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36117CD5" w:rsidR="0067268F" w:rsidRPr="00FC1C2B" w:rsidRDefault="0067268F" w:rsidP="004503F5">
      <w:pPr>
        <w:ind w:right="-376"/>
        <w:jc w:val="both"/>
        <w:rPr>
          <w:b/>
          <w:sz w:val="28"/>
          <w:szCs w:val="28"/>
          <w:lang w:val="es-MX"/>
        </w:rPr>
      </w:pPr>
      <w:r w:rsidRPr="00FC1C2B">
        <w:rPr>
          <w:rFonts w:ascii="Arial" w:hAnsi="Arial" w:cs="Arial"/>
          <w:b/>
          <w:sz w:val="28"/>
          <w:szCs w:val="28"/>
          <w:lang w:val="es-MX"/>
        </w:rPr>
        <w:t>Acta de Junta de Aclaraciones de la Licitación Pública Estatal presencial</w:t>
      </w:r>
      <w:r w:rsidR="006D5C2E">
        <w:rPr>
          <w:rFonts w:ascii="Arial" w:hAnsi="Arial" w:cs="Arial"/>
          <w:b/>
          <w:sz w:val="28"/>
          <w:szCs w:val="28"/>
          <w:lang w:val="es-MX"/>
        </w:rPr>
        <w:t xml:space="preserve"> </w:t>
      </w:r>
      <w:r w:rsidRPr="00FC1C2B">
        <w:rPr>
          <w:rFonts w:ascii="Arial" w:hAnsi="Arial" w:cs="Arial"/>
          <w:b/>
          <w:sz w:val="28"/>
          <w:szCs w:val="28"/>
          <w:lang w:val="es-MX"/>
        </w:rPr>
        <w:t>número</w:t>
      </w:r>
      <w:r w:rsidR="006D5C2E">
        <w:rPr>
          <w:rFonts w:ascii="Arial" w:hAnsi="Arial" w:cs="Arial"/>
          <w:b/>
          <w:sz w:val="28"/>
          <w:szCs w:val="28"/>
          <w:lang w:val="es-MX"/>
        </w:rPr>
        <w:t xml:space="preserve"> </w:t>
      </w:r>
      <w:r w:rsidR="006D5C2E" w:rsidRPr="002E716E">
        <w:rPr>
          <w:rFonts w:ascii="Arial" w:hAnsi="Arial" w:cs="Arial"/>
          <w:b/>
          <w:i/>
          <w:lang w:val="es-MX"/>
        </w:rPr>
        <w:t>LPE/MOJ/ST/SRHYM/UNIFORMESSINDICATOS/02/2023</w:t>
      </w:r>
      <w:r w:rsidRPr="00FC1C2B">
        <w:rPr>
          <w:rFonts w:ascii="Arial" w:hAnsi="Arial" w:cs="Arial"/>
          <w:b/>
          <w:i/>
          <w:sz w:val="28"/>
          <w:szCs w:val="28"/>
          <w:lang w:val="es-MX"/>
        </w:rPr>
        <w:t xml:space="preserve"> </w:t>
      </w:r>
      <w:r w:rsidRPr="00FC1C2B">
        <w:rPr>
          <w:rFonts w:ascii="Arial" w:hAnsi="Arial" w:cs="Arial"/>
          <w:b/>
          <w:sz w:val="28"/>
          <w:szCs w:val="28"/>
          <w:lang w:val="es-MX"/>
        </w:rPr>
        <w:t xml:space="preserve">para </w:t>
      </w:r>
      <w:r w:rsidR="00CB0869">
        <w:rPr>
          <w:rFonts w:ascii="Arial" w:hAnsi="Arial" w:cs="Arial"/>
          <w:b/>
          <w:sz w:val="28"/>
          <w:szCs w:val="28"/>
          <w:lang w:val="es-MX"/>
        </w:rPr>
        <w:t xml:space="preserve">la </w:t>
      </w:r>
      <w:r w:rsidR="006D5C2E" w:rsidRPr="006D5C2E">
        <w:rPr>
          <w:rFonts w:ascii="Arial" w:hAnsi="Arial" w:cs="Arial"/>
          <w:b/>
          <w:sz w:val="28"/>
          <w:szCs w:val="28"/>
          <w:lang w:val="es-MX"/>
        </w:rPr>
        <w:t>adquisición de vestuario, calzado y uniformes que serán destinados para el personal de base operativo de los seis gremios sindicales del municipio de Oaxaca de Juárez para el ejercicio fiscal 2023</w:t>
      </w:r>
      <w:r w:rsidRPr="00FC1C2B">
        <w:rPr>
          <w:rFonts w:ascii="Arial" w:hAnsi="Arial" w:cs="Arial"/>
          <w:b/>
          <w:sz w:val="28"/>
          <w:szCs w:val="28"/>
          <w:lang w:val="es-MX"/>
        </w:rPr>
        <w:t xml:space="preserve">.- - - - - - - - - - - - - - - - - - - - - </w:t>
      </w:r>
      <w:r w:rsidR="006D5C2E">
        <w:rPr>
          <w:rFonts w:ascii="Arial" w:hAnsi="Arial" w:cs="Arial"/>
          <w:b/>
          <w:sz w:val="28"/>
          <w:szCs w:val="28"/>
          <w:lang w:val="es-MX"/>
        </w:rPr>
        <w:t xml:space="preserve">- - - - - - - - - - - - - - - - - - - - - </w:t>
      </w:r>
      <w:r w:rsidR="00127D33">
        <w:rPr>
          <w:rFonts w:ascii="Arial" w:hAnsi="Arial" w:cs="Arial"/>
          <w:b/>
          <w:sz w:val="28"/>
          <w:szCs w:val="28"/>
          <w:lang w:val="es-MX"/>
        </w:rPr>
        <w:t>-</w:t>
      </w:r>
      <w:r w:rsidR="004503F5">
        <w:rPr>
          <w:rFonts w:ascii="Arial" w:hAnsi="Arial" w:cs="Arial"/>
          <w:b/>
          <w:sz w:val="28"/>
          <w:szCs w:val="28"/>
          <w:lang w:val="es-MX"/>
        </w:rPr>
        <w:t xml:space="preserve"> - - - - - - -</w:t>
      </w:r>
    </w:p>
    <w:p w14:paraId="61D52622" w14:textId="6FD14A2F" w:rsidR="00F50A8A" w:rsidRDefault="0067268F" w:rsidP="004503F5">
      <w:pPr>
        <w:ind w:right="-376"/>
        <w:jc w:val="both"/>
        <w:rPr>
          <w:rFonts w:ascii="Arial" w:hAnsi="Arial" w:cs="Arial"/>
          <w:bCs/>
          <w:iCs/>
          <w:lang w:val="es-MX"/>
        </w:rPr>
      </w:pPr>
      <w:r w:rsidRPr="00CB2385">
        <w:rPr>
          <w:rFonts w:ascii="Arial" w:hAnsi="Arial" w:cs="Arial"/>
          <w:bCs/>
          <w:iCs/>
          <w:lang w:val="es-MX"/>
        </w:rPr>
        <w:t>En la ciudad de Oaxaca de Juárez, Oax</w:t>
      </w:r>
      <w:r w:rsidR="00CB2385" w:rsidRPr="00CB2385">
        <w:rPr>
          <w:rFonts w:ascii="Arial" w:hAnsi="Arial" w:cs="Arial"/>
          <w:bCs/>
          <w:iCs/>
          <w:lang w:val="es-MX"/>
        </w:rPr>
        <w:t>aca</w:t>
      </w:r>
      <w:r w:rsidRPr="00CB2385">
        <w:rPr>
          <w:rFonts w:ascii="Arial" w:hAnsi="Arial" w:cs="Arial"/>
          <w:bCs/>
          <w:iCs/>
          <w:lang w:val="es-MX"/>
        </w:rPr>
        <w:t xml:space="preserve">; siendo las </w:t>
      </w:r>
      <w:r w:rsidR="006D5C2E">
        <w:rPr>
          <w:rFonts w:ascii="Arial" w:hAnsi="Arial" w:cs="Arial"/>
          <w:bCs/>
          <w:iCs/>
          <w:lang w:val="es-MX"/>
        </w:rPr>
        <w:t>trece</w:t>
      </w:r>
      <w:r w:rsidRPr="00CB2385">
        <w:rPr>
          <w:rFonts w:ascii="Arial" w:hAnsi="Arial" w:cs="Arial"/>
          <w:bCs/>
          <w:iCs/>
          <w:lang w:val="es-MX"/>
        </w:rPr>
        <w:t xml:space="preserve"> horas del día </w:t>
      </w:r>
      <w:r w:rsidR="006D5C2E">
        <w:rPr>
          <w:rFonts w:ascii="Arial" w:hAnsi="Arial" w:cs="Arial"/>
          <w:bCs/>
          <w:iCs/>
          <w:lang w:val="es-MX"/>
        </w:rPr>
        <w:t>miércoles</w:t>
      </w:r>
      <w:r w:rsidRPr="00CB2385">
        <w:rPr>
          <w:rFonts w:ascii="Arial" w:hAnsi="Arial" w:cs="Arial"/>
          <w:bCs/>
          <w:iCs/>
          <w:lang w:val="es-MX"/>
        </w:rPr>
        <w:t xml:space="preserve"> </w:t>
      </w:r>
      <w:r w:rsidR="006D5C2E">
        <w:rPr>
          <w:rFonts w:ascii="Arial" w:hAnsi="Arial" w:cs="Arial"/>
          <w:bCs/>
          <w:iCs/>
          <w:lang w:val="es-MX"/>
        </w:rPr>
        <w:t>veintiséis</w:t>
      </w:r>
      <w:r w:rsidRPr="00CB2385">
        <w:rPr>
          <w:rFonts w:ascii="Arial" w:hAnsi="Arial" w:cs="Arial"/>
          <w:bCs/>
          <w:iCs/>
          <w:lang w:val="es-MX"/>
        </w:rPr>
        <w:t xml:space="preserve"> de </w:t>
      </w:r>
      <w:r w:rsidR="007D30A9" w:rsidRPr="00CB2385">
        <w:rPr>
          <w:rFonts w:ascii="Arial" w:hAnsi="Arial" w:cs="Arial"/>
          <w:bCs/>
          <w:iCs/>
          <w:lang w:val="es-MX"/>
        </w:rPr>
        <w:t>abril</w:t>
      </w:r>
      <w:r w:rsidRPr="00CB2385">
        <w:rPr>
          <w:rFonts w:ascii="Arial" w:hAnsi="Arial" w:cs="Arial"/>
          <w:bCs/>
          <w:iCs/>
          <w:lang w:val="es-MX"/>
        </w:rPr>
        <w:t xml:space="preserve"> del año dos mil </w:t>
      </w:r>
      <w:r w:rsidR="007D30A9" w:rsidRPr="00CB2385">
        <w:rPr>
          <w:rFonts w:ascii="Arial" w:hAnsi="Arial" w:cs="Arial"/>
          <w:bCs/>
          <w:iCs/>
          <w:lang w:val="es-MX"/>
        </w:rPr>
        <w:t>veintitrés</w:t>
      </w:r>
      <w:r w:rsidRPr="00CB2385">
        <w:rPr>
          <w:rFonts w:ascii="Arial" w:hAnsi="Arial" w:cs="Arial"/>
          <w:bCs/>
          <w:iCs/>
          <w:lang w:val="es-MX"/>
        </w:rPr>
        <w:t>,</w:t>
      </w:r>
      <w:r w:rsidR="007D30A9" w:rsidRPr="00CB2385">
        <w:rPr>
          <w:rFonts w:ascii="Arial" w:hAnsi="Arial" w:cs="Arial"/>
          <w:bCs/>
          <w:iCs/>
          <w:lang w:val="es-MX"/>
        </w:rPr>
        <w:t xml:space="preserve"> reunidos en la sala de juntas de la Secretaría de Recursos Humanos y Materiales, con domicilio ubicado en Avenida Morelos número 108, colonia Centro, Oaxaca de Juárez, en la planta alta del primer patio del Palacio Municipal</w:t>
      </w:r>
      <w:r w:rsidR="001B0089" w:rsidRPr="00CB2385">
        <w:rPr>
          <w:rFonts w:ascii="Arial" w:hAnsi="Arial" w:cs="Arial"/>
          <w:bCs/>
          <w:iCs/>
          <w:lang w:val="es-MX"/>
        </w:rPr>
        <w:t>; fecha y hora que fueron señaladas para el desahogo de la Junta de Aclaraciones, relativa a</w:t>
      </w:r>
      <w:r w:rsidR="001B0089" w:rsidRPr="00F50A8A">
        <w:rPr>
          <w:lang w:val="es-MX"/>
        </w:rPr>
        <w:t xml:space="preserve"> la </w:t>
      </w:r>
      <w:r w:rsidR="001B0089" w:rsidRPr="00F50A8A">
        <w:rPr>
          <w:rFonts w:ascii="Arial" w:hAnsi="Arial" w:cs="Arial"/>
          <w:lang w:val="es-MX"/>
        </w:rPr>
        <w:t xml:space="preserve">Licitación Pública Estatal presencial número </w:t>
      </w:r>
      <w:r w:rsidR="006D5C2E" w:rsidRPr="006D5C2E">
        <w:rPr>
          <w:rFonts w:ascii="Arial" w:hAnsi="Arial" w:cs="Arial"/>
          <w:b/>
          <w:i/>
          <w:lang w:val="es-MX"/>
        </w:rPr>
        <w:t>LPE/MOJ/ST/SRHYM/UNIFORMESSINDICATOS/02/2023</w:t>
      </w:r>
      <w:r w:rsidR="00F50A8A" w:rsidRPr="00F50A8A">
        <w:rPr>
          <w:rFonts w:ascii="Arial" w:hAnsi="Arial" w:cs="Arial"/>
          <w:b/>
          <w:i/>
          <w:lang w:val="es-MX"/>
        </w:rPr>
        <w:t>,</w:t>
      </w:r>
      <w:r w:rsidR="00F50A8A" w:rsidRPr="00F50A8A">
        <w:rPr>
          <w:rFonts w:ascii="Arial" w:hAnsi="Arial" w:cs="Arial"/>
          <w:bCs/>
          <w:iCs/>
          <w:lang w:val="es-MX"/>
        </w:rPr>
        <w:t xml:space="preserve"> en cumplimiento a lo dispuesto por los artículos</w:t>
      </w:r>
      <w:r w:rsidR="00F50A8A">
        <w:rPr>
          <w:rFonts w:ascii="Arial" w:hAnsi="Arial" w:cs="Arial"/>
          <w:bCs/>
          <w:iCs/>
          <w:lang w:val="es-MX"/>
        </w:rPr>
        <w:t xml:space="preserve"> 134 de la Constitución P</w:t>
      </w:r>
      <w:r w:rsidR="000A67B7">
        <w:rPr>
          <w:rFonts w:ascii="Arial" w:hAnsi="Arial" w:cs="Arial"/>
          <w:bCs/>
          <w:iCs/>
          <w:lang w:val="es-MX"/>
        </w:rPr>
        <w:t>o</w:t>
      </w:r>
      <w:r w:rsidR="00F50A8A">
        <w:rPr>
          <w:rFonts w:ascii="Arial" w:hAnsi="Arial" w:cs="Arial"/>
          <w:bCs/>
          <w:iCs/>
          <w:lang w:val="es-MX"/>
        </w:rPr>
        <w:t>l</w:t>
      </w:r>
      <w:r w:rsidR="000A67B7">
        <w:rPr>
          <w:rFonts w:ascii="Arial" w:hAnsi="Arial" w:cs="Arial"/>
          <w:bCs/>
          <w:iCs/>
          <w:lang w:val="es-MX"/>
        </w:rPr>
        <w:t>ític</w:t>
      </w:r>
      <w:r w:rsidR="00F50A8A">
        <w:rPr>
          <w:rFonts w:ascii="Arial" w:hAnsi="Arial" w:cs="Arial"/>
          <w:bCs/>
          <w:iCs/>
          <w:lang w:val="es-MX"/>
        </w:rPr>
        <w:t>a de los Estados Unidos Mexicanos</w:t>
      </w:r>
      <w:r w:rsidR="000A67B7">
        <w:rPr>
          <w:rFonts w:ascii="Arial" w:hAnsi="Arial" w:cs="Arial"/>
          <w:bCs/>
          <w:iCs/>
          <w:lang w:val="es-MX"/>
        </w:rPr>
        <w:t>;</w:t>
      </w:r>
      <w:r w:rsidR="00F50A8A">
        <w:rPr>
          <w:rFonts w:ascii="Arial" w:hAnsi="Arial" w:cs="Arial"/>
          <w:bCs/>
          <w:iCs/>
          <w:lang w:val="es-MX"/>
        </w:rPr>
        <w:t xml:space="preserve"> 137 de la Constitución Política el Estado Libre y Soberano de Oaxaca</w:t>
      </w:r>
      <w:r w:rsidR="000A67B7">
        <w:rPr>
          <w:rFonts w:ascii="Arial" w:hAnsi="Arial" w:cs="Arial"/>
          <w:bCs/>
          <w:iCs/>
          <w:lang w:val="es-MX"/>
        </w:rPr>
        <w:t xml:space="preserve">; 1 y 34 fracción  II de la </w:t>
      </w:r>
      <w:r w:rsidR="000A67B7" w:rsidRPr="000A67B7">
        <w:rPr>
          <w:rFonts w:ascii="Arial" w:hAnsi="Arial" w:cs="Arial"/>
          <w:bCs/>
          <w:iCs/>
          <w:lang w:val="es-MX"/>
        </w:rPr>
        <w:t>Ley de Adquisiciones, Enajenaciones, Arrendamientos, Prestación de Servicios y Administración de Bienes Muebles e Inmuebles del Estado de Oaxaca</w:t>
      </w:r>
      <w:r w:rsidR="000A67B7">
        <w:rPr>
          <w:rFonts w:ascii="Arial" w:hAnsi="Arial" w:cs="Arial"/>
          <w:bCs/>
          <w:iCs/>
          <w:lang w:val="es-MX"/>
        </w:rPr>
        <w:t xml:space="preserve">; 27, 34 y 35 del Reglamento de la </w:t>
      </w:r>
      <w:r w:rsidR="000A67B7" w:rsidRPr="000A67B7">
        <w:rPr>
          <w:rFonts w:ascii="Arial" w:hAnsi="Arial" w:cs="Arial"/>
          <w:bCs/>
          <w:iCs/>
          <w:lang w:val="es-MX"/>
        </w:rPr>
        <w:t>Ley de Adquisiciones, Enajenaciones, Arrendamientos, Prestación de Servicios y Administración de Bienes Muebles e Inmuebles del Estado de Oaxaca</w:t>
      </w:r>
      <w:r w:rsidR="000A67B7">
        <w:rPr>
          <w:rFonts w:ascii="Arial" w:hAnsi="Arial" w:cs="Arial"/>
          <w:bCs/>
          <w:iCs/>
          <w:lang w:val="es-MX"/>
        </w:rPr>
        <w:t xml:space="preserve"> y al numeral 3.2 de la Bases de este concurso, referente a la Junta de Aclaraciones; se procedió a iniciar ante la presencia del ciudadano </w:t>
      </w:r>
      <w:r w:rsidR="00A351F0" w:rsidRPr="00A70616">
        <w:rPr>
          <w:rFonts w:ascii="Arial" w:hAnsi="Arial" w:cs="Arial"/>
          <w:bCs/>
          <w:iCs/>
          <w:lang w:val="es-MX"/>
        </w:rPr>
        <w:t>Omar Lozano Fierro</w:t>
      </w:r>
      <w:r w:rsidR="00A351F0">
        <w:rPr>
          <w:rFonts w:ascii="Arial" w:hAnsi="Arial" w:cs="Arial"/>
          <w:bCs/>
          <w:iCs/>
          <w:lang w:val="es-MX"/>
        </w:rPr>
        <w:t xml:space="preserve">, </w:t>
      </w:r>
      <w:r w:rsidR="00A351F0" w:rsidRPr="00A70616">
        <w:rPr>
          <w:rFonts w:ascii="Arial" w:hAnsi="Arial" w:cs="Arial"/>
          <w:bCs/>
          <w:iCs/>
          <w:lang w:val="es-MX"/>
        </w:rPr>
        <w:t>Jefe del Departamento de Licitaciones de la Secretaria de Recursos Humanos y Materiales</w:t>
      </w:r>
      <w:r w:rsidR="00A351F0">
        <w:rPr>
          <w:rFonts w:ascii="Arial" w:hAnsi="Arial" w:cs="Arial"/>
          <w:bCs/>
          <w:iCs/>
          <w:lang w:val="es-MX"/>
        </w:rPr>
        <w:t xml:space="preserve"> </w:t>
      </w:r>
      <w:r w:rsidR="006E5C0A">
        <w:rPr>
          <w:rFonts w:ascii="Arial" w:hAnsi="Arial" w:cs="Arial"/>
          <w:bCs/>
          <w:iCs/>
          <w:lang w:val="es-MX"/>
        </w:rPr>
        <w:t>y quién por designación hecha por el aludido órgano colegiado, preside el presente acto, asimismo desahogará todas y  ca</w:t>
      </w:r>
      <w:r w:rsidR="00F3472E">
        <w:rPr>
          <w:rFonts w:ascii="Arial" w:hAnsi="Arial" w:cs="Arial"/>
          <w:bCs/>
          <w:iCs/>
          <w:lang w:val="es-MX"/>
        </w:rPr>
        <w:t>d</w:t>
      </w:r>
      <w:r w:rsidR="006E5C0A">
        <w:rPr>
          <w:rFonts w:ascii="Arial" w:hAnsi="Arial" w:cs="Arial"/>
          <w:bCs/>
          <w:iCs/>
          <w:lang w:val="es-MX"/>
        </w:rPr>
        <w:t xml:space="preserve">a una de las etapas del presente procedimiento de Licitación Pública Estatal </w:t>
      </w:r>
      <w:r w:rsidR="00A70616">
        <w:rPr>
          <w:rFonts w:ascii="Arial" w:hAnsi="Arial" w:cs="Arial"/>
          <w:bCs/>
          <w:iCs/>
          <w:lang w:val="es-MX"/>
        </w:rPr>
        <w:t xml:space="preserve"> </w:t>
      </w:r>
      <w:r w:rsidR="0085077A">
        <w:rPr>
          <w:rFonts w:ascii="Arial" w:hAnsi="Arial" w:cs="Arial"/>
          <w:bCs/>
          <w:iCs/>
          <w:lang w:val="es-MX"/>
        </w:rPr>
        <w:t xml:space="preserve">y </w:t>
      </w:r>
      <w:r w:rsidR="006E5C0A">
        <w:rPr>
          <w:rFonts w:ascii="Arial" w:hAnsi="Arial" w:cs="Arial"/>
          <w:bCs/>
          <w:iCs/>
          <w:lang w:val="es-MX"/>
        </w:rPr>
        <w:t>asistido por el ciudadano Cesar Mendoza González, Jefe del Departamento de Auditoría al Desempeño y representante designado por el Órgano Interno de Control Municipal, para el presente acto, de</w:t>
      </w:r>
      <w:r w:rsidR="00FD02E7">
        <w:rPr>
          <w:rFonts w:ascii="Arial" w:hAnsi="Arial" w:cs="Arial"/>
          <w:bCs/>
          <w:iCs/>
          <w:lang w:val="es-MX"/>
        </w:rPr>
        <w:t xml:space="preserve"> igual forma se encuentra presente </w:t>
      </w:r>
      <w:r w:rsidR="005614FD">
        <w:rPr>
          <w:rFonts w:ascii="Arial" w:hAnsi="Arial" w:cs="Arial"/>
          <w:bCs/>
          <w:iCs/>
          <w:lang w:val="es-MX"/>
        </w:rPr>
        <w:t>la</w:t>
      </w:r>
      <w:r w:rsidR="00FD02E7">
        <w:rPr>
          <w:rFonts w:ascii="Arial" w:hAnsi="Arial" w:cs="Arial"/>
          <w:bCs/>
          <w:iCs/>
          <w:lang w:val="es-MX"/>
        </w:rPr>
        <w:t xml:space="preserve"> ciudadan</w:t>
      </w:r>
      <w:r w:rsidR="005614FD">
        <w:rPr>
          <w:rFonts w:ascii="Arial" w:hAnsi="Arial" w:cs="Arial"/>
          <w:bCs/>
          <w:iCs/>
          <w:lang w:val="es-MX"/>
        </w:rPr>
        <w:t>a</w:t>
      </w:r>
      <w:r w:rsidR="0093704F">
        <w:rPr>
          <w:rFonts w:ascii="Arial" w:hAnsi="Arial" w:cs="Arial"/>
          <w:bCs/>
          <w:iCs/>
          <w:lang w:val="es-MX"/>
        </w:rPr>
        <w:t xml:space="preserve"> </w:t>
      </w:r>
      <w:r w:rsidR="006D5C2E">
        <w:rPr>
          <w:rFonts w:ascii="Arial" w:hAnsi="Arial" w:cs="Arial"/>
          <w:bCs/>
          <w:iCs/>
          <w:lang w:val="es-MX"/>
        </w:rPr>
        <w:t>Sandra Luz Osorio Cruz</w:t>
      </w:r>
      <w:r w:rsidR="0093704F">
        <w:rPr>
          <w:rFonts w:ascii="Arial" w:hAnsi="Arial" w:cs="Arial"/>
          <w:bCs/>
          <w:iCs/>
          <w:lang w:val="es-MX"/>
        </w:rPr>
        <w:t xml:space="preserve">, </w:t>
      </w:r>
      <w:r w:rsidR="006D5C2E">
        <w:rPr>
          <w:rFonts w:ascii="Arial" w:hAnsi="Arial" w:cs="Arial"/>
          <w:bCs/>
          <w:iCs/>
          <w:lang w:val="es-MX"/>
        </w:rPr>
        <w:t>Encargada de la Unidad de Relaciones Laborales, de l</w:t>
      </w:r>
      <w:r w:rsidR="006D5C2E" w:rsidRPr="006D5C2E">
        <w:rPr>
          <w:rFonts w:ascii="Arial" w:hAnsi="Arial" w:cs="Arial"/>
          <w:bCs/>
          <w:iCs/>
          <w:lang w:val="es-MX"/>
        </w:rPr>
        <w:t xml:space="preserve">a Secretaría </w:t>
      </w:r>
      <w:r w:rsidR="006D5C2E">
        <w:rPr>
          <w:rFonts w:ascii="Arial" w:hAnsi="Arial" w:cs="Arial"/>
          <w:bCs/>
          <w:iCs/>
          <w:lang w:val="es-MX"/>
        </w:rPr>
        <w:t>d</w:t>
      </w:r>
      <w:r w:rsidR="006D5C2E" w:rsidRPr="006D5C2E">
        <w:rPr>
          <w:rFonts w:ascii="Arial" w:hAnsi="Arial" w:cs="Arial"/>
          <w:bCs/>
          <w:iCs/>
          <w:lang w:val="es-MX"/>
        </w:rPr>
        <w:t xml:space="preserve">e Recursos Humanos </w:t>
      </w:r>
      <w:r w:rsidR="006D5C2E">
        <w:rPr>
          <w:rFonts w:ascii="Arial" w:hAnsi="Arial" w:cs="Arial"/>
          <w:bCs/>
          <w:iCs/>
          <w:lang w:val="es-MX"/>
        </w:rPr>
        <w:t>y</w:t>
      </w:r>
      <w:r w:rsidR="006D5C2E" w:rsidRPr="006D5C2E">
        <w:rPr>
          <w:rFonts w:ascii="Arial" w:hAnsi="Arial" w:cs="Arial"/>
          <w:bCs/>
          <w:iCs/>
          <w:lang w:val="es-MX"/>
        </w:rPr>
        <w:t xml:space="preserve"> Materiales</w:t>
      </w:r>
      <w:r w:rsidR="00FD02E7">
        <w:rPr>
          <w:rFonts w:ascii="Arial" w:hAnsi="Arial" w:cs="Arial"/>
          <w:bCs/>
          <w:iCs/>
          <w:lang w:val="es-MX"/>
        </w:rPr>
        <w:t>, en su calidad de representante del Área Técnica;</w:t>
      </w:r>
      <w:r w:rsidR="0093704F">
        <w:rPr>
          <w:rFonts w:ascii="Arial" w:hAnsi="Arial" w:cs="Arial"/>
          <w:bCs/>
          <w:iCs/>
          <w:lang w:val="es-MX"/>
        </w:rPr>
        <w:t xml:space="preserve"> </w:t>
      </w:r>
      <w:r w:rsidR="00FD02E7">
        <w:rPr>
          <w:rFonts w:ascii="Arial" w:hAnsi="Arial" w:cs="Arial"/>
          <w:bCs/>
          <w:iCs/>
          <w:lang w:val="es-MX"/>
        </w:rPr>
        <w:t xml:space="preserve">así mismo, se encuentra presente, previa acreditación de la personalidad, </w:t>
      </w:r>
      <w:r w:rsidR="0093704F">
        <w:rPr>
          <w:rFonts w:ascii="Arial" w:hAnsi="Arial" w:cs="Arial"/>
          <w:bCs/>
          <w:iCs/>
          <w:lang w:val="es-MX"/>
        </w:rPr>
        <w:t>el</w:t>
      </w:r>
      <w:r w:rsidR="00FD02E7">
        <w:rPr>
          <w:rFonts w:ascii="Arial" w:hAnsi="Arial" w:cs="Arial"/>
          <w:bCs/>
          <w:iCs/>
          <w:lang w:val="es-MX"/>
        </w:rPr>
        <w:t xml:space="preserve"> representante de</w:t>
      </w:r>
      <w:r w:rsidR="0093704F">
        <w:rPr>
          <w:rFonts w:ascii="Arial" w:hAnsi="Arial" w:cs="Arial"/>
          <w:bCs/>
          <w:iCs/>
          <w:lang w:val="es-MX"/>
        </w:rPr>
        <w:t>l</w:t>
      </w:r>
      <w:r w:rsidR="00FD02E7">
        <w:rPr>
          <w:rFonts w:ascii="Arial" w:hAnsi="Arial" w:cs="Arial"/>
          <w:bCs/>
          <w:iCs/>
          <w:lang w:val="es-MX"/>
        </w:rPr>
        <w:t xml:space="preserve"> siguiente participante:</w:t>
      </w:r>
      <w:r w:rsidR="0056075E">
        <w:rPr>
          <w:rFonts w:ascii="Arial" w:hAnsi="Arial" w:cs="Arial"/>
          <w:bCs/>
          <w:iCs/>
          <w:lang w:val="es-MX"/>
        </w:rPr>
        <w:t xml:space="preserve"> - - - - - -</w:t>
      </w:r>
      <w:r w:rsidR="00127D33">
        <w:rPr>
          <w:rFonts w:ascii="Arial" w:hAnsi="Arial" w:cs="Arial"/>
          <w:bCs/>
          <w:iCs/>
          <w:lang w:val="es-MX"/>
        </w:rPr>
        <w:t xml:space="preserve"> - - - - - - - - - - - - - </w:t>
      </w:r>
      <w:r w:rsidR="004503F5">
        <w:rPr>
          <w:rFonts w:ascii="Arial" w:hAnsi="Arial" w:cs="Arial"/>
          <w:bCs/>
          <w:iCs/>
          <w:lang w:val="es-MX"/>
        </w:rPr>
        <w:t xml:space="preserve">- - - - - - - - - - - - - - - - - - - - - - - - - </w:t>
      </w:r>
    </w:p>
    <w:tbl>
      <w:tblPr>
        <w:tblStyle w:val="Tablaconcuadrcula"/>
        <w:tblW w:w="0" w:type="auto"/>
        <w:tblLook w:val="04A0" w:firstRow="1" w:lastRow="0" w:firstColumn="1" w:lastColumn="0" w:noHBand="0" w:noVBand="1"/>
      </w:tblPr>
      <w:tblGrid>
        <w:gridCol w:w="846"/>
        <w:gridCol w:w="4252"/>
        <w:gridCol w:w="3730"/>
      </w:tblGrid>
      <w:tr w:rsidR="00FD02E7" w14:paraId="2A56D82A" w14:textId="77777777" w:rsidTr="00FD02E7">
        <w:tc>
          <w:tcPr>
            <w:tcW w:w="846" w:type="dxa"/>
          </w:tcPr>
          <w:p w14:paraId="289620C2" w14:textId="0BF23605" w:rsidR="00FD02E7" w:rsidRPr="008B2929" w:rsidRDefault="00FD02E7" w:rsidP="004503F5">
            <w:pPr>
              <w:ind w:right="-376"/>
              <w:jc w:val="both"/>
              <w:rPr>
                <w:rFonts w:ascii="Arial" w:hAnsi="Arial" w:cs="Arial"/>
                <w:b/>
                <w:iCs/>
                <w:lang w:val="es-MX"/>
              </w:rPr>
            </w:pPr>
            <w:r w:rsidRPr="008B2929">
              <w:rPr>
                <w:rFonts w:ascii="Arial" w:hAnsi="Arial" w:cs="Arial"/>
                <w:b/>
                <w:iCs/>
                <w:lang w:val="es-MX"/>
              </w:rPr>
              <w:t>No.</w:t>
            </w:r>
          </w:p>
        </w:tc>
        <w:tc>
          <w:tcPr>
            <w:tcW w:w="4252" w:type="dxa"/>
          </w:tcPr>
          <w:p w14:paraId="227375EA" w14:textId="79E357E1" w:rsidR="00FD02E7" w:rsidRPr="008B2929" w:rsidRDefault="00FD02E7" w:rsidP="004503F5">
            <w:pPr>
              <w:ind w:right="-376"/>
              <w:jc w:val="center"/>
              <w:rPr>
                <w:rFonts w:ascii="Arial" w:hAnsi="Arial" w:cs="Arial"/>
                <w:b/>
                <w:iCs/>
                <w:lang w:val="es-MX"/>
              </w:rPr>
            </w:pPr>
            <w:r w:rsidRPr="008B2929">
              <w:rPr>
                <w:rFonts w:ascii="Arial" w:hAnsi="Arial" w:cs="Arial"/>
                <w:b/>
                <w:iCs/>
                <w:lang w:val="es-MX"/>
              </w:rPr>
              <w:t>Proveedor</w:t>
            </w:r>
          </w:p>
        </w:tc>
        <w:tc>
          <w:tcPr>
            <w:tcW w:w="3730" w:type="dxa"/>
          </w:tcPr>
          <w:p w14:paraId="427F57C4" w14:textId="5A26DF36" w:rsidR="00FD02E7" w:rsidRPr="008B2929" w:rsidRDefault="00FD02E7" w:rsidP="004503F5">
            <w:pPr>
              <w:ind w:right="-376"/>
              <w:jc w:val="center"/>
              <w:rPr>
                <w:rFonts w:ascii="Arial" w:hAnsi="Arial" w:cs="Arial"/>
                <w:b/>
                <w:iCs/>
                <w:lang w:val="es-MX"/>
              </w:rPr>
            </w:pPr>
            <w:r w:rsidRPr="008B2929">
              <w:rPr>
                <w:rFonts w:ascii="Arial" w:hAnsi="Arial" w:cs="Arial"/>
                <w:b/>
                <w:iCs/>
                <w:lang w:val="es-MX"/>
              </w:rPr>
              <w:t>Nombre del acreditado</w:t>
            </w:r>
          </w:p>
        </w:tc>
      </w:tr>
      <w:tr w:rsidR="00FD02E7" w14:paraId="1BF61DFA" w14:textId="77777777" w:rsidTr="00FD02E7">
        <w:tc>
          <w:tcPr>
            <w:tcW w:w="846" w:type="dxa"/>
          </w:tcPr>
          <w:p w14:paraId="60AF948E" w14:textId="04E848DA" w:rsidR="00FD02E7" w:rsidRDefault="0093704F" w:rsidP="004503F5">
            <w:pPr>
              <w:ind w:right="-376"/>
              <w:jc w:val="both"/>
              <w:rPr>
                <w:rFonts w:ascii="Arial" w:hAnsi="Arial" w:cs="Arial"/>
                <w:bCs/>
                <w:iCs/>
                <w:lang w:val="es-MX"/>
              </w:rPr>
            </w:pPr>
            <w:r>
              <w:rPr>
                <w:rFonts w:ascii="Arial" w:hAnsi="Arial" w:cs="Arial"/>
                <w:bCs/>
                <w:iCs/>
                <w:lang w:val="es-MX"/>
              </w:rPr>
              <w:t>1.</w:t>
            </w:r>
          </w:p>
        </w:tc>
        <w:tc>
          <w:tcPr>
            <w:tcW w:w="4252" w:type="dxa"/>
          </w:tcPr>
          <w:p w14:paraId="4AE2E87F" w14:textId="2515FB70" w:rsidR="00FD02E7" w:rsidRDefault="005D6454" w:rsidP="004503F5">
            <w:pPr>
              <w:ind w:right="-376"/>
              <w:jc w:val="both"/>
              <w:rPr>
                <w:rFonts w:ascii="Arial" w:hAnsi="Arial" w:cs="Arial"/>
                <w:bCs/>
                <w:iCs/>
                <w:lang w:val="es-MX"/>
              </w:rPr>
            </w:pPr>
            <w:r>
              <w:rPr>
                <w:rFonts w:ascii="Arial" w:hAnsi="Arial" w:cs="Arial"/>
                <w:bCs/>
                <w:iCs/>
                <w:lang w:val="es-MX"/>
              </w:rPr>
              <w:t>GRUPO MAYORISTAS DE OAXACA</w:t>
            </w:r>
            <w:r w:rsidR="0093704F">
              <w:rPr>
                <w:rFonts w:ascii="Arial" w:hAnsi="Arial" w:cs="Arial"/>
                <w:bCs/>
                <w:iCs/>
                <w:lang w:val="es-MX"/>
              </w:rPr>
              <w:t xml:space="preserve"> S.A. DE C.V.</w:t>
            </w:r>
          </w:p>
        </w:tc>
        <w:tc>
          <w:tcPr>
            <w:tcW w:w="3730" w:type="dxa"/>
          </w:tcPr>
          <w:p w14:paraId="24078374" w14:textId="00A6E608" w:rsidR="00FD02E7" w:rsidRDefault="003F4F66" w:rsidP="004503F5">
            <w:pPr>
              <w:ind w:right="-376"/>
              <w:jc w:val="both"/>
              <w:rPr>
                <w:rFonts w:ascii="Arial" w:hAnsi="Arial" w:cs="Arial"/>
                <w:bCs/>
                <w:iCs/>
                <w:lang w:val="es-MX"/>
              </w:rPr>
            </w:pPr>
            <w:r>
              <w:rPr>
                <w:rFonts w:ascii="Arial" w:hAnsi="Arial" w:cs="Arial"/>
                <w:bCs/>
                <w:iCs/>
                <w:lang w:val="es-MX"/>
              </w:rPr>
              <w:t xml:space="preserve">C. </w:t>
            </w:r>
            <w:r w:rsidR="005D6454">
              <w:rPr>
                <w:rFonts w:ascii="Arial" w:hAnsi="Arial" w:cs="Arial"/>
                <w:bCs/>
                <w:iCs/>
                <w:lang w:val="es-MX"/>
              </w:rPr>
              <w:t xml:space="preserve">Rubén Vivas Rivera </w:t>
            </w:r>
          </w:p>
          <w:p w14:paraId="7DFE32F7" w14:textId="4B8328D1" w:rsidR="005D6454" w:rsidRDefault="005D6454" w:rsidP="004503F5">
            <w:pPr>
              <w:ind w:right="-376"/>
              <w:jc w:val="both"/>
              <w:rPr>
                <w:rFonts w:ascii="Arial" w:hAnsi="Arial" w:cs="Arial"/>
                <w:bCs/>
                <w:iCs/>
                <w:lang w:val="es-MX"/>
              </w:rPr>
            </w:pPr>
            <w:r>
              <w:rPr>
                <w:rFonts w:ascii="Arial" w:hAnsi="Arial" w:cs="Arial"/>
                <w:bCs/>
                <w:iCs/>
                <w:lang w:val="es-MX"/>
              </w:rPr>
              <w:t>Representante Legal de Grupo Mayorista de Oaxaca S.A. de C.V.</w:t>
            </w:r>
          </w:p>
        </w:tc>
      </w:tr>
    </w:tbl>
    <w:p w14:paraId="30B9200E" w14:textId="77777777" w:rsidR="00CB2385" w:rsidRDefault="00CB2385" w:rsidP="004503F5">
      <w:pPr>
        <w:ind w:right="-376"/>
        <w:jc w:val="both"/>
        <w:rPr>
          <w:rFonts w:ascii="Arial" w:hAnsi="Arial" w:cs="Arial"/>
          <w:bCs/>
          <w:iCs/>
          <w:lang w:val="es-MX"/>
        </w:rPr>
      </w:pPr>
    </w:p>
    <w:p w14:paraId="4A43979C" w14:textId="124B1225" w:rsidR="00FD02E7" w:rsidRDefault="00FD02E7" w:rsidP="004503F5">
      <w:pPr>
        <w:ind w:right="-376"/>
        <w:jc w:val="both"/>
        <w:rPr>
          <w:rFonts w:ascii="Arial" w:hAnsi="Arial" w:cs="Arial"/>
          <w:bCs/>
          <w:iCs/>
          <w:lang w:val="es-MX"/>
        </w:rPr>
      </w:pPr>
      <w:r>
        <w:rPr>
          <w:rFonts w:ascii="Arial" w:hAnsi="Arial" w:cs="Arial"/>
          <w:bCs/>
          <w:iCs/>
          <w:lang w:val="es-MX"/>
        </w:rPr>
        <w:lastRenderedPageBreak/>
        <w:t xml:space="preserve">De conformidad con los siguientes: - - - - - - - - - - - - - - - - - - - - - - - - - - - - - - - - - - - - - - - - - - - - - - - - - - - - - - - - - - - - - </w:t>
      </w:r>
      <w:r w:rsidRPr="008B2929">
        <w:rPr>
          <w:rFonts w:ascii="Arial" w:hAnsi="Arial" w:cs="Arial"/>
          <w:b/>
          <w:iCs/>
          <w:lang w:val="es-MX"/>
        </w:rPr>
        <w:t>HECHOS</w:t>
      </w:r>
      <w:r>
        <w:rPr>
          <w:rFonts w:ascii="Arial" w:hAnsi="Arial" w:cs="Arial"/>
          <w:bCs/>
          <w:iCs/>
          <w:lang w:val="es-MX"/>
        </w:rPr>
        <w:t>- - - - - - - - - - - - - - - - - - - - - - - - - - - -</w:t>
      </w:r>
      <w:r w:rsidR="004503F5">
        <w:rPr>
          <w:rFonts w:ascii="Arial" w:hAnsi="Arial" w:cs="Arial"/>
          <w:bCs/>
          <w:iCs/>
          <w:lang w:val="es-MX"/>
        </w:rPr>
        <w:t xml:space="preserve"> - - - - </w:t>
      </w:r>
    </w:p>
    <w:p w14:paraId="362EFB16" w14:textId="4826BFE6" w:rsidR="00DE1B8B" w:rsidRDefault="00FD02E7" w:rsidP="004503F5">
      <w:pPr>
        <w:ind w:right="-376"/>
        <w:jc w:val="both"/>
        <w:rPr>
          <w:rFonts w:ascii="Arial" w:hAnsi="Arial" w:cs="Arial"/>
          <w:bCs/>
          <w:iCs/>
          <w:lang w:val="es-MX"/>
        </w:rPr>
      </w:pPr>
      <w:r w:rsidRPr="00CB2385">
        <w:rPr>
          <w:rFonts w:ascii="Arial" w:hAnsi="Arial" w:cs="Arial"/>
          <w:b/>
          <w:iCs/>
          <w:lang w:val="es-MX"/>
        </w:rPr>
        <w:t>1.-</w:t>
      </w:r>
      <w:r>
        <w:rPr>
          <w:rFonts w:ascii="Arial" w:hAnsi="Arial" w:cs="Arial"/>
          <w:bCs/>
          <w:iCs/>
          <w:lang w:val="es-MX"/>
        </w:rPr>
        <w:t xml:space="preserve"> En uso de la palabra, el ciudadano </w:t>
      </w:r>
      <w:r w:rsidR="0091577C">
        <w:rPr>
          <w:rFonts w:ascii="Arial" w:hAnsi="Arial" w:cs="Arial"/>
          <w:bCs/>
          <w:iCs/>
          <w:lang w:val="es-MX"/>
        </w:rPr>
        <w:t>Omar Lozano Fierro</w:t>
      </w:r>
      <w:r w:rsidR="009211E5">
        <w:rPr>
          <w:rFonts w:ascii="Arial" w:hAnsi="Arial" w:cs="Arial"/>
          <w:bCs/>
          <w:iCs/>
          <w:lang w:val="es-MX"/>
        </w:rPr>
        <w:t xml:space="preserve">, </w:t>
      </w:r>
      <w:r w:rsidR="0067268F" w:rsidRPr="009211E5">
        <w:rPr>
          <w:rFonts w:ascii="Arial" w:hAnsi="Arial" w:cs="Arial"/>
          <w:bCs/>
          <w:iCs/>
          <w:lang w:val="es-MX"/>
        </w:rPr>
        <w:t xml:space="preserve">da la bienvenida a los servidores públicos asistentes al acto de </w:t>
      </w:r>
      <w:r w:rsidR="009211E5">
        <w:rPr>
          <w:rFonts w:ascii="Arial" w:hAnsi="Arial" w:cs="Arial"/>
          <w:bCs/>
          <w:iCs/>
          <w:lang w:val="es-MX"/>
        </w:rPr>
        <w:t>J</w:t>
      </w:r>
      <w:r w:rsidR="0067268F" w:rsidRPr="009211E5">
        <w:rPr>
          <w:rFonts w:ascii="Arial" w:hAnsi="Arial" w:cs="Arial"/>
          <w:bCs/>
          <w:iCs/>
          <w:lang w:val="es-MX"/>
        </w:rPr>
        <w:t xml:space="preserve">unta de </w:t>
      </w:r>
      <w:r w:rsidR="009211E5">
        <w:rPr>
          <w:rFonts w:ascii="Arial" w:hAnsi="Arial" w:cs="Arial"/>
          <w:bCs/>
          <w:iCs/>
          <w:lang w:val="es-MX"/>
        </w:rPr>
        <w:t>A</w:t>
      </w:r>
      <w:r w:rsidR="0067268F" w:rsidRPr="009211E5">
        <w:rPr>
          <w:rFonts w:ascii="Arial" w:hAnsi="Arial" w:cs="Arial"/>
          <w:bCs/>
          <w:iCs/>
          <w:lang w:val="es-MX"/>
        </w:rPr>
        <w:t>claraciones del procedimiento referido</w:t>
      </w:r>
      <w:r w:rsidR="00FC1C2B">
        <w:rPr>
          <w:rFonts w:ascii="Arial" w:hAnsi="Arial" w:cs="Arial"/>
          <w:bCs/>
          <w:iCs/>
          <w:lang w:val="es-MX"/>
        </w:rPr>
        <w:t>.</w:t>
      </w:r>
      <w:r w:rsidR="0067268F" w:rsidRPr="009211E5">
        <w:rPr>
          <w:rFonts w:ascii="Arial" w:hAnsi="Arial" w:cs="Arial"/>
          <w:bCs/>
          <w:iCs/>
          <w:lang w:val="es-MX"/>
        </w:rPr>
        <w:t xml:space="preserve"> </w:t>
      </w:r>
      <w:r w:rsidR="00FC1C2B">
        <w:rPr>
          <w:rFonts w:ascii="Arial" w:hAnsi="Arial" w:cs="Arial"/>
          <w:bCs/>
          <w:iCs/>
          <w:lang w:val="es-MX"/>
        </w:rPr>
        <w:t xml:space="preserve">- - - - - - - - - - - - - - - - - - - - - - - - - - - - - - - - - - - - - - - - - - - </w:t>
      </w:r>
      <w:r w:rsidR="0091577C">
        <w:rPr>
          <w:rFonts w:ascii="Arial" w:hAnsi="Arial" w:cs="Arial"/>
          <w:bCs/>
          <w:iCs/>
          <w:lang w:val="es-MX"/>
        </w:rPr>
        <w:t xml:space="preserve">- - - - - - - - - - - </w:t>
      </w:r>
      <w:r w:rsidR="004503F5">
        <w:rPr>
          <w:rFonts w:ascii="Arial" w:hAnsi="Arial" w:cs="Arial"/>
          <w:bCs/>
          <w:iCs/>
          <w:lang w:val="es-MX"/>
        </w:rPr>
        <w:t>- - -</w:t>
      </w:r>
    </w:p>
    <w:p w14:paraId="2A4ECE55" w14:textId="0C53F7A0" w:rsidR="0091577C" w:rsidRDefault="00DE1B8B" w:rsidP="004503F5">
      <w:pPr>
        <w:ind w:right="-376"/>
        <w:jc w:val="both"/>
        <w:rPr>
          <w:rFonts w:ascii="Arial" w:hAnsi="Arial" w:cs="Arial"/>
          <w:bCs/>
          <w:iCs/>
          <w:lang w:val="es-MX"/>
        </w:rPr>
      </w:pPr>
      <w:r w:rsidRPr="00CB2385">
        <w:rPr>
          <w:rFonts w:ascii="Arial" w:hAnsi="Arial" w:cs="Arial"/>
          <w:b/>
          <w:iCs/>
          <w:lang w:val="es-MX"/>
        </w:rPr>
        <w:t>2.-</w:t>
      </w:r>
      <w:r>
        <w:rPr>
          <w:rFonts w:ascii="Arial" w:hAnsi="Arial" w:cs="Arial"/>
          <w:bCs/>
          <w:iCs/>
          <w:lang w:val="es-MX"/>
        </w:rPr>
        <w:t xml:space="preserve"> Acto seguido, se hace mención que el límite para presentar preguntas relativas al presente procedimiento licitatorio, conforme a la Convocatoria y Bases, que fueron emitidas, feneció veinticuatro horas antes de la celebración del presente acto, siendo para tal efecto como fecha cierta, el día </w:t>
      </w:r>
      <w:r w:rsidR="00127D33">
        <w:rPr>
          <w:rFonts w:ascii="Arial" w:hAnsi="Arial" w:cs="Arial"/>
          <w:bCs/>
          <w:iCs/>
          <w:lang w:val="es-MX"/>
        </w:rPr>
        <w:t>martes</w:t>
      </w:r>
      <w:r>
        <w:rPr>
          <w:rFonts w:ascii="Arial" w:hAnsi="Arial" w:cs="Arial"/>
          <w:bCs/>
          <w:iCs/>
          <w:lang w:val="es-MX"/>
        </w:rPr>
        <w:t xml:space="preserve"> </w:t>
      </w:r>
      <w:r w:rsidR="005D6454">
        <w:rPr>
          <w:rFonts w:ascii="Arial" w:hAnsi="Arial" w:cs="Arial"/>
          <w:bCs/>
          <w:iCs/>
          <w:lang w:val="es-MX"/>
        </w:rPr>
        <w:t>25</w:t>
      </w:r>
      <w:r>
        <w:rPr>
          <w:rFonts w:ascii="Arial" w:hAnsi="Arial" w:cs="Arial"/>
          <w:bCs/>
          <w:iCs/>
          <w:lang w:val="es-MX"/>
        </w:rPr>
        <w:t xml:space="preserve"> de abril de 2023, a las 1</w:t>
      </w:r>
      <w:r w:rsidR="005D6454">
        <w:rPr>
          <w:rFonts w:ascii="Arial" w:hAnsi="Arial" w:cs="Arial"/>
          <w:bCs/>
          <w:iCs/>
          <w:lang w:val="es-MX"/>
        </w:rPr>
        <w:t>3</w:t>
      </w:r>
      <w:r>
        <w:rPr>
          <w:rFonts w:ascii="Arial" w:hAnsi="Arial" w:cs="Arial"/>
          <w:bCs/>
          <w:iCs/>
          <w:lang w:val="es-MX"/>
        </w:rPr>
        <w:t xml:space="preserve">:00 horas, de conformidad con lo establecido en el artículo 35 del Reglamento de la </w:t>
      </w:r>
      <w:r w:rsidRPr="000A67B7">
        <w:rPr>
          <w:rFonts w:ascii="Arial" w:hAnsi="Arial" w:cs="Arial"/>
          <w:bCs/>
          <w:iCs/>
          <w:lang w:val="es-MX"/>
        </w:rPr>
        <w:t>Ley de Adquisiciones, Enajenaciones, Arrendamientos, Prestación de Servicios y Administración de Bienes Muebles e Inmuebles del Estado de Oaxaca</w:t>
      </w:r>
      <w:r>
        <w:rPr>
          <w:rFonts w:ascii="Arial" w:hAnsi="Arial" w:cs="Arial"/>
          <w:bCs/>
          <w:iCs/>
          <w:lang w:val="es-MX"/>
        </w:rPr>
        <w:t xml:space="preserve"> y al punto 3.2 de las Bases, que rigen el procedimiento que nos ocupa.</w:t>
      </w:r>
      <w:r w:rsidR="00D17494">
        <w:rPr>
          <w:rFonts w:ascii="Arial" w:hAnsi="Arial" w:cs="Arial"/>
          <w:bCs/>
          <w:iCs/>
          <w:lang w:val="es-MX"/>
        </w:rPr>
        <w:t xml:space="preserve"> Mencionando </w:t>
      </w:r>
      <w:r w:rsidR="00BC689E">
        <w:rPr>
          <w:rFonts w:ascii="Arial" w:hAnsi="Arial" w:cs="Arial"/>
          <w:bCs/>
          <w:iCs/>
          <w:lang w:val="es-MX"/>
        </w:rPr>
        <w:t>que</w:t>
      </w:r>
      <w:r w:rsidR="005D6454">
        <w:rPr>
          <w:rFonts w:ascii="Arial" w:hAnsi="Arial" w:cs="Arial"/>
          <w:bCs/>
          <w:iCs/>
          <w:lang w:val="es-MX"/>
        </w:rPr>
        <w:t xml:space="preserve"> si</w:t>
      </w:r>
      <w:r w:rsidR="00BC689E">
        <w:rPr>
          <w:rFonts w:ascii="Arial" w:hAnsi="Arial" w:cs="Arial"/>
          <w:bCs/>
          <w:iCs/>
          <w:lang w:val="es-MX"/>
        </w:rPr>
        <w:t xml:space="preserve"> se presentaron preguntas por parte de</w:t>
      </w:r>
      <w:r w:rsidR="005D6454">
        <w:rPr>
          <w:rFonts w:ascii="Arial" w:hAnsi="Arial" w:cs="Arial"/>
          <w:bCs/>
          <w:iCs/>
          <w:lang w:val="es-MX"/>
        </w:rPr>
        <w:t>l</w:t>
      </w:r>
      <w:r w:rsidR="00BC689E">
        <w:rPr>
          <w:rFonts w:ascii="Arial" w:hAnsi="Arial" w:cs="Arial"/>
          <w:bCs/>
          <w:iCs/>
          <w:lang w:val="es-MX"/>
        </w:rPr>
        <w:t xml:space="preserve"> </w:t>
      </w:r>
      <w:r w:rsidR="005D6454">
        <w:rPr>
          <w:rFonts w:ascii="Arial" w:hAnsi="Arial" w:cs="Arial"/>
          <w:bCs/>
          <w:iCs/>
          <w:lang w:val="es-MX"/>
        </w:rPr>
        <w:t xml:space="preserve">licitante </w:t>
      </w:r>
      <w:r w:rsidR="00961217" w:rsidRPr="00961217">
        <w:rPr>
          <w:rFonts w:ascii="Arial" w:hAnsi="Arial" w:cs="Arial"/>
          <w:bCs/>
          <w:iCs/>
          <w:lang w:val="es-MX"/>
        </w:rPr>
        <w:t>GRUPO MAYORISTAS DE OAXACA S.A. DE C.V</w:t>
      </w:r>
      <w:r w:rsidR="00961217">
        <w:rPr>
          <w:rFonts w:ascii="Arial" w:hAnsi="Arial" w:cs="Arial"/>
          <w:bCs/>
          <w:iCs/>
          <w:lang w:val="es-MX"/>
        </w:rPr>
        <w:t xml:space="preserve">. </w:t>
      </w:r>
      <w:r w:rsidR="0091577C">
        <w:rPr>
          <w:rFonts w:ascii="Arial" w:hAnsi="Arial" w:cs="Arial"/>
          <w:bCs/>
          <w:iCs/>
          <w:lang w:val="es-MX"/>
        </w:rPr>
        <w:t>-------------------------------------------------------------------------------</w:t>
      </w:r>
      <w:r w:rsidR="004503F5">
        <w:rPr>
          <w:rFonts w:ascii="Arial" w:hAnsi="Arial" w:cs="Arial"/>
          <w:bCs/>
          <w:iCs/>
          <w:lang w:val="es-MX"/>
        </w:rPr>
        <w:t>------------------------</w:t>
      </w:r>
    </w:p>
    <w:p w14:paraId="1EBCE0DC" w14:textId="03FA36EC" w:rsidR="001466C7" w:rsidRDefault="001466C7" w:rsidP="004503F5">
      <w:pPr>
        <w:ind w:right="-376"/>
        <w:jc w:val="both"/>
        <w:rPr>
          <w:rFonts w:ascii="Arial" w:hAnsi="Arial" w:cs="Arial"/>
          <w:bCs/>
          <w:iCs/>
          <w:lang w:val="es-MX"/>
        </w:rPr>
      </w:pPr>
      <w:r w:rsidRPr="00CB2385">
        <w:rPr>
          <w:rFonts w:ascii="Arial" w:hAnsi="Arial" w:cs="Arial"/>
          <w:b/>
          <w:iCs/>
          <w:lang w:val="es-MX"/>
        </w:rPr>
        <w:t>3.-</w:t>
      </w:r>
      <w:r>
        <w:rPr>
          <w:rFonts w:ascii="Arial" w:hAnsi="Arial" w:cs="Arial"/>
          <w:bCs/>
          <w:iCs/>
          <w:lang w:val="es-MX"/>
        </w:rPr>
        <w:t xml:space="preserve"> Continuando con el desahogo de la presente Junta de Aclaraciones, la convocante, realiza las precisiones, </w:t>
      </w:r>
      <w:r w:rsidR="005F19E7">
        <w:rPr>
          <w:rFonts w:ascii="Arial" w:hAnsi="Arial" w:cs="Arial"/>
          <w:bCs/>
          <w:iCs/>
          <w:lang w:val="es-MX"/>
        </w:rPr>
        <w:t>c</w:t>
      </w:r>
      <w:r w:rsidR="005F19E7" w:rsidRPr="00DB2C74">
        <w:rPr>
          <w:rFonts w:ascii="Arial" w:hAnsi="Arial" w:cs="Arial"/>
          <w:bCs/>
          <w:iCs/>
          <w:lang w:val="es-MX"/>
        </w:rPr>
        <w:t xml:space="preserve">on </w:t>
      </w:r>
      <w:r w:rsidR="005F19E7">
        <w:rPr>
          <w:rFonts w:ascii="Arial" w:hAnsi="Arial" w:cs="Arial"/>
          <w:bCs/>
          <w:iCs/>
          <w:lang w:val="es-MX"/>
        </w:rPr>
        <w:t>b</w:t>
      </w:r>
      <w:r w:rsidR="005F19E7" w:rsidRPr="00DB2C74">
        <w:rPr>
          <w:rFonts w:ascii="Arial" w:hAnsi="Arial" w:cs="Arial"/>
          <w:bCs/>
          <w:iCs/>
          <w:lang w:val="es-MX"/>
        </w:rPr>
        <w:t>ase al procedimiento de la Licitación Pública Estatal presencial número</w:t>
      </w:r>
      <w:r w:rsidR="005F19E7" w:rsidRPr="001466C7">
        <w:t xml:space="preserve"> </w:t>
      </w:r>
      <w:r w:rsidR="005F19E7" w:rsidRPr="001466C7">
        <w:rPr>
          <w:rFonts w:ascii="Arial" w:hAnsi="Arial" w:cs="Arial"/>
          <w:bCs/>
          <w:iCs/>
          <w:lang w:val="es-MX"/>
        </w:rPr>
        <w:t>LPE/MOJ/ST/SRHYM/UNIFORMESSINDICATOS/02/2023</w:t>
      </w:r>
      <w:r>
        <w:rPr>
          <w:rFonts w:ascii="Arial" w:hAnsi="Arial" w:cs="Arial"/>
          <w:bCs/>
          <w:iCs/>
          <w:lang w:val="es-MX"/>
        </w:rPr>
        <w:t xml:space="preserve"> </w:t>
      </w:r>
      <w:r w:rsidR="00E50D0E">
        <w:rPr>
          <w:rFonts w:ascii="Arial" w:hAnsi="Arial" w:cs="Arial"/>
          <w:bCs/>
          <w:iCs/>
          <w:lang w:val="es-MX"/>
        </w:rPr>
        <w:t xml:space="preserve">que se indican </w:t>
      </w:r>
      <w:r>
        <w:rPr>
          <w:rFonts w:ascii="Arial" w:hAnsi="Arial" w:cs="Arial"/>
          <w:bCs/>
          <w:iCs/>
          <w:lang w:val="es-MX"/>
        </w:rPr>
        <w:t xml:space="preserve">a continuación: </w:t>
      </w:r>
      <w:r w:rsidR="00E50D0E">
        <w:rPr>
          <w:rFonts w:ascii="Arial" w:hAnsi="Arial" w:cs="Arial"/>
          <w:bCs/>
          <w:iCs/>
          <w:lang w:val="es-MX"/>
        </w:rPr>
        <w:t>------------------------------------------------------------------------------------</w:t>
      </w:r>
    </w:p>
    <w:p w14:paraId="5A687C78" w14:textId="048A7387" w:rsidR="00B92368" w:rsidRDefault="001466C7" w:rsidP="004503F5">
      <w:pPr>
        <w:ind w:right="-376"/>
        <w:jc w:val="both"/>
        <w:rPr>
          <w:rFonts w:ascii="Arial" w:hAnsi="Arial" w:cs="Arial"/>
          <w:bCs/>
          <w:iCs/>
          <w:lang w:val="es-MX"/>
        </w:rPr>
      </w:pPr>
      <w:r w:rsidRPr="00E50D0E">
        <w:rPr>
          <w:rFonts w:ascii="Arial" w:hAnsi="Arial" w:cs="Arial"/>
          <w:b/>
          <w:iCs/>
          <w:lang w:val="es-MX"/>
        </w:rPr>
        <w:t>- - - - - - - - - - -</w:t>
      </w:r>
      <w:r w:rsidRPr="00FC1C2B">
        <w:rPr>
          <w:b/>
          <w:lang w:val="es-MX"/>
        </w:rPr>
        <w:t xml:space="preserve"> </w:t>
      </w:r>
      <w:r w:rsidRPr="00E50D0E">
        <w:rPr>
          <w:rFonts w:ascii="Arial" w:hAnsi="Arial" w:cs="Arial"/>
          <w:b/>
          <w:lang w:val="es-MX"/>
        </w:rPr>
        <w:t>- - - PRECISIONES DE PARTE DE LA CONVOCANTE</w:t>
      </w:r>
      <w:r w:rsidRPr="00E50D0E">
        <w:rPr>
          <w:b/>
          <w:bCs/>
          <w:lang w:val="es-MX"/>
        </w:rPr>
        <w:t xml:space="preserve"> </w:t>
      </w:r>
      <w:r w:rsidRPr="00FC1C2B">
        <w:rPr>
          <w:b/>
          <w:bCs/>
          <w:lang w:val="es-MX"/>
        </w:rPr>
        <w:t xml:space="preserve">- - - - - - - </w:t>
      </w:r>
      <w:r w:rsidR="00E50D0E">
        <w:rPr>
          <w:b/>
          <w:bCs/>
          <w:lang w:val="es-MX"/>
        </w:rPr>
        <w:t>- - -</w:t>
      </w:r>
    </w:p>
    <w:p w14:paraId="243A4628" w14:textId="3BA5054A" w:rsidR="001466C7" w:rsidRPr="001466C7" w:rsidRDefault="001466C7" w:rsidP="004503F5">
      <w:pPr>
        <w:pStyle w:val="Prrafodelista"/>
        <w:numPr>
          <w:ilvl w:val="0"/>
          <w:numId w:val="17"/>
        </w:numPr>
        <w:ind w:right="-376"/>
        <w:jc w:val="both"/>
        <w:rPr>
          <w:rFonts w:ascii="Arial" w:hAnsi="Arial" w:cs="Arial"/>
          <w:bCs/>
          <w:iCs/>
          <w:lang w:val="es-MX"/>
        </w:rPr>
      </w:pPr>
      <w:r>
        <w:rPr>
          <w:rFonts w:ascii="Arial" w:hAnsi="Arial" w:cs="Arial"/>
          <w:bCs/>
          <w:iCs/>
          <w:lang w:val="es-MX"/>
        </w:rPr>
        <w:t>E</w:t>
      </w:r>
      <w:r w:rsidRPr="001466C7">
        <w:rPr>
          <w:rFonts w:ascii="Arial" w:hAnsi="Arial" w:cs="Arial"/>
          <w:bCs/>
          <w:iCs/>
          <w:lang w:val="es-MX"/>
        </w:rPr>
        <w:t xml:space="preserve">n relación </w:t>
      </w:r>
      <w:r w:rsidR="0091577C">
        <w:rPr>
          <w:rFonts w:ascii="Arial" w:hAnsi="Arial" w:cs="Arial"/>
          <w:bCs/>
          <w:iCs/>
          <w:lang w:val="es-MX"/>
        </w:rPr>
        <w:t>a las Bases de este procedimiento en el</w:t>
      </w:r>
      <w:r w:rsidRPr="001466C7">
        <w:rPr>
          <w:rFonts w:ascii="Arial" w:hAnsi="Arial" w:cs="Arial"/>
          <w:bCs/>
          <w:iCs/>
          <w:lang w:val="es-MX"/>
        </w:rPr>
        <w:t xml:space="preserve"> punto 2.4 </w:t>
      </w:r>
      <w:r w:rsidR="0091577C">
        <w:rPr>
          <w:rFonts w:ascii="Arial" w:hAnsi="Arial" w:cs="Arial"/>
          <w:bCs/>
          <w:iCs/>
          <w:lang w:val="es-MX"/>
        </w:rPr>
        <w:t xml:space="preserve">de las </w:t>
      </w:r>
      <w:r w:rsidRPr="001466C7">
        <w:rPr>
          <w:rFonts w:ascii="Arial" w:hAnsi="Arial" w:cs="Arial"/>
          <w:bCs/>
          <w:iCs/>
          <w:lang w:val="es-MX"/>
        </w:rPr>
        <w:t>Plazo, lugar y condiciones para la entrega de los bienes.</w:t>
      </w:r>
      <w:r w:rsidR="0091577C">
        <w:rPr>
          <w:rFonts w:ascii="Arial" w:hAnsi="Arial" w:cs="Arial"/>
          <w:bCs/>
          <w:iCs/>
          <w:lang w:val="es-MX"/>
        </w:rPr>
        <w:t xml:space="preserve"> ----------------------------------</w:t>
      </w:r>
      <w:r w:rsidR="004503F5">
        <w:rPr>
          <w:rFonts w:ascii="Arial" w:hAnsi="Arial" w:cs="Arial"/>
          <w:bCs/>
          <w:iCs/>
          <w:lang w:val="es-MX"/>
        </w:rPr>
        <w:t>-----------</w:t>
      </w:r>
    </w:p>
    <w:p w14:paraId="2CC08E48" w14:textId="1633B9DE" w:rsidR="00B92368" w:rsidRDefault="001466C7" w:rsidP="004503F5">
      <w:pPr>
        <w:pStyle w:val="Prrafodelista"/>
        <w:ind w:left="780" w:right="-376"/>
        <w:jc w:val="both"/>
        <w:rPr>
          <w:rFonts w:ascii="Arial" w:hAnsi="Arial" w:cs="Arial"/>
          <w:bCs/>
          <w:iCs/>
          <w:lang w:val="es-MX"/>
        </w:rPr>
      </w:pPr>
      <w:r w:rsidRPr="00364070">
        <w:rPr>
          <w:rFonts w:ascii="Arial" w:hAnsi="Arial" w:cs="Arial"/>
          <w:b/>
          <w:iCs/>
          <w:lang w:val="es-MX"/>
        </w:rPr>
        <w:t>DICE:</w:t>
      </w:r>
      <w:r>
        <w:t xml:space="preserve"> </w:t>
      </w:r>
      <w:r w:rsidRPr="001466C7">
        <w:rPr>
          <w:rFonts w:ascii="Arial" w:hAnsi="Arial" w:cs="Arial"/>
          <w:bCs/>
          <w:iCs/>
          <w:lang w:val="es-MX"/>
        </w:rPr>
        <w:t xml:space="preserve">Tiempo de entrega de los bienes: A partir de la firma del contrato correspondiente y hasta los treinta días naturales posteriores a su firma; </w:t>
      </w:r>
      <w:r w:rsidRPr="00364070">
        <w:rPr>
          <w:rFonts w:ascii="Arial" w:hAnsi="Arial" w:cs="Arial"/>
          <w:b/>
          <w:iCs/>
          <w:lang w:val="es-MX"/>
        </w:rPr>
        <w:t>DEBE DECIR:</w:t>
      </w:r>
      <w:r w:rsidRPr="001466C7">
        <w:rPr>
          <w:rFonts w:ascii="Arial" w:hAnsi="Arial" w:cs="Arial"/>
          <w:b/>
          <w:iCs/>
          <w:lang w:val="es-MX"/>
        </w:rPr>
        <w:t xml:space="preserve"> A partir de la firma del contrato correspondiente y hasta los cuarenta y cinco días naturales posteriores a su firma</w:t>
      </w:r>
      <w:r w:rsidRPr="001466C7">
        <w:rPr>
          <w:rFonts w:ascii="Arial" w:hAnsi="Arial" w:cs="Arial"/>
          <w:bCs/>
          <w:iCs/>
          <w:lang w:val="es-MX"/>
        </w:rPr>
        <w:t>.</w:t>
      </w:r>
      <w:r w:rsidR="0091577C">
        <w:rPr>
          <w:rFonts w:ascii="Arial" w:hAnsi="Arial" w:cs="Arial"/>
          <w:bCs/>
          <w:iCs/>
          <w:lang w:val="es-MX"/>
        </w:rPr>
        <w:t xml:space="preserve"> -----------------</w:t>
      </w:r>
      <w:r w:rsidR="004503F5">
        <w:rPr>
          <w:rFonts w:ascii="Arial" w:hAnsi="Arial" w:cs="Arial"/>
          <w:bCs/>
          <w:iCs/>
          <w:lang w:val="es-MX"/>
        </w:rPr>
        <w:t>----------</w:t>
      </w:r>
    </w:p>
    <w:p w14:paraId="3A72EFF0" w14:textId="493CC1D0" w:rsidR="001466C7" w:rsidRDefault="0091577C" w:rsidP="004503F5">
      <w:pPr>
        <w:pStyle w:val="Prrafodelista"/>
        <w:numPr>
          <w:ilvl w:val="0"/>
          <w:numId w:val="17"/>
        </w:numPr>
        <w:ind w:right="-376"/>
        <w:jc w:val="both"/>
        <w:rPr>
          <w:rFonts w:ascii="Arial" w:hAnsi="Arial" w:cs="Arial"/>
          <w:bCs/>
          <w:iCs/>
          <w:lang w:val="es-MX"/>
        </w:rPr>
      </w:pPr>
      <w:r>
        <w:rPr>
          <w:rFonts w:ascii="Arial" w:hAnsi="Arial" w:cs="Arial"/>
          <w:bCs/>
          <w:iCs/>
          <w:lang w:val="es-MX"/>
        </w:rPr>
        <w:t>E</w:t>
      </w:r>
      <w:r w:rsidRPr="001466C7">
        <w:rPr>
          <w:rFonts w:ascii="Arial" w:hAnsi="Arial" w:cs="Arial"/>
          <w:bCs/>
          <w:iCs/>
          <w:lang w:val="es-MX"/>
        </w:rPr>
        <w:t xml:space="preserve">n relación </w:t>
      </w:r>
      <w:r>
        <w:rPr>
          <w:rFonts w:ascii="Arial" w:hAnsi="Arial" w:cs="Arial"/>
          <w:bCs/>
          <w:iCs/>
          <w:lang w:val="es-MX"/>
        </w:rPr>
        <w:t>a las Bases de este procedimiento en el</w:t>
      </w:r>
      <w:r w:rsidR="001466C7" w:rsidRPr="001466C7">
        <w:rPr>
          <w:rFonts w:ascii="Arial" w:hAnsi="Arial" w:cs="Arial"/>
          <w:bCs/>
          <w:iCs/>
          <w:lang w:val="es-MX"/>
        </w:rPr>
        <w:t xml:space="preserve"> punto 2.5 CONDICIONES DE PAGO</w:t>
      </w:r>
      <w:r w:rsidR="00364070">
        <w:rPr>
          <w:rFonts w:ascii="Arial" w:hAnsi="Arial" w:cs="Arial"/>
          <w:bCs/>
          <w:iCs/>
          <w:lang w:val="es-MX"/>
        </w:rPr>
        <w:t xml:space="preserve"> en su primer párrafo establece:</w:t>
      </w:r>
      <w:r w:rsidR="001466C7" w:rsidRPr="001466C7">
        <w:rPr>
          <w:rFonts w:ascii="Arial" w:hAnsi="Arial" w:cs="Arial"/>
          <w:bCs/>
          <w:iCs/>
          <w:lang w:val="es-MX"/>
        </w:rPr>
        <w:t xml:space="preserve"> </w:t>
      </w:r>
      <w:r>
        <w:rPr>
          <w:rFonts w:ascii="Arial" w:hAnsi="Arial" w:cs="Arial"/>
          <w:bCs/>
          <w:iCs/>
          <w:lang w:val="es-MX"/>
        </w:rPr>
        <w:t>----------------------</w:t>
      </w:r>
      <w:r w:rsidR="004503F5">
        <w:rPr>
          <w:rFonts w:ascii="Arial" w:hAnsi="Arial" w:cs="Arial"/>
          <w:bCs/>
          <w:iCs/>
          <w:lang w:val="es-MX"/>
        </w:rPr>
        <w:t>--------------------------</w:t>
      </w:r>
    </w:p>
    <w:p w14:paraId="3740EB4A" w14:textId="5FF598B1" w:rsidR="001466C7" w:rsidRDefault="001466C7" w:rsidP="004503F5">
      <w:pPr>
        <w:pStyle w:val="Prrafodelista"/>
        <w:ind w:left="780" w:right="-376"/>
        <w:jc w:val="both"/>
        <w:rPr>
          <w:rFonts w:ascii="Arial" w:hAnsi="Arial" w:cs="Arial"/>
        </w:rPr>
      </w:pPr>
      <w:r w:rsidRPr="00364070">
        <w:rPr>
          <w:rFonts w:ascii="Arial" w:hAnsi="Arial" w:cs="Arial"/>
          <w:b/>
          <w:iCs/>
          <w:lang w:val="es-MX"/>
        </w:rPr>
        <w:t>DICE:</w:t>
      </w:r>
      <w:r>
        <w:rPr>
          <w:rFonts w:ascii="Arial" w:hAnsi="Arial" w:cs="Arial"/>
          <w:bCs/>
          <w:iCs/>
          <w:lang w:val="es-MX"/>
        </w:rPr>
        <w:t xml:space="preserve"> </w:t>
      </w:r>
      <w:r w:rsidRPr="006B7DEA">
        <w:rPr>
          <w:rFonts w:ascii="Arial" w:hAnsi="Arial" w:cs="Arial"/>
        </w:rPr>
        <w:t xml:space="preserve">No se otorgará anticipo. El precio será fijo durante la vigencia del contrato, el pago se realizará en una sola exhibición, previa entrega de los materiales a entera satisfacción del Municipio de Oaxaca de Juárez y contando con la validación por parte del área responsable y del administrador del contrato a través de la Tesorería del Municipio de Oaxaca de Juárez, quien será la responsable de efectuar el pago correspondiente, previa entrega (impresa y digital) y validación del comprobante fiscal digital por internet (CFDI) en la Secretaría de </w:t>
      </w:r>
      <w:r>
        <w:rPr>
          <w:rFonts w:ascii="Arial" w:hAnsi="Arial" w:cs="Arial"/>
        </w:rPr>
        <w:t>Recursos Humanos</w:t>
      </w:r>
      <w:r w:rsidRPr="006B7DEA">
        <w:rPr>
          <w:rFonts w:ascii="Arial" w:hAnsi="Arial" w:cs="Arial"/>
        </w:rPr>
        <w:t xml:space="preserve"> y </w:t>
      </w:r>
      <w:r>
        <w:rPr>
          <w:rFonts w:ascii="Arial" w:hAnsi="Arial" w:cs="Arial"/>
        </w:rPr>
        <w:t>Materiales</w:t>
      </w:r>
      <w:r w:rsidRPr="006B7DEA">
        <w:rPr>
          <w:rFonts w:ascii="Arial" w:hAnsi="Arial" w:cs="Arial"/>
        </w:rPr>
        <w:t>.</w:t>
      </w:r>
      <w:r w:rsidR="00DF2C24">
        <w:rPr>
          <w:rFonts w:ascii="Arial" w:hAnsi="Arial" w:cs="Arial"/>
        </w:rPr>
        <w:t xml:space="preserve"> ----</w:t>
      </w:r>
      <w:r w:rsidR="004503F5">
        <w:rPr>
          <w:rFonts w:ascii="Arial" w:hAnsi="Arial" w:cs="Arial"/>
        </w:rPr>
        <w:t>-------------------------------------</w:t>
      </w:r>
    </w:p>
    <w:p w14:paraId="1D1567B4" w14:textId="0E718C4D" w:rsidR="00364070" w:rsidRDefault="00364070" w:rsidP="004503F5">
      <w:pPr>
        <w:pStyle w:val="Prrafodelista"/>
        <w:ind w:left="780" w:right="-376"/>
        <w:jc w:val="both"/>
        <w:rPr>
          <w:rFonts w:ascii="Arial" w:hAnsi="Arial" w:cs="Arial"/>
        </w:rPr>
      </w:pPr>
      <w:r w:rsidRPr="00364070">
        <w:rPr>
          <w:rFonts w:ascii="Arial" w:hAnsi="Arial" w:cs="Arial"/>
          <w:b/>
          <w:bCs/>
        </w:rPr>
        <w:t>DEBE DECIR:</w:t>
      </w:r>
      <w:r w:rsidRPr="00364070">
        <w:rPr>
          <w:rFonts w:ascii="Arial" w:hAnsi="Arial" w:cs="Arial"/>
        </w:rPr>
        <w:t xml:space="preserve"> </w:t>
      </w:r>
      <w:r>
        <w:rPr>
          <w:rFonts w:ascii="Arial" w:hAnsi="Arial" w:cs="Arial"/>
        </w:rPr>
        <w:t>S</w:t>
      </w:r>
      <w:r w:rsidRPr="006B7DEA">
        <w:rPr>
          <w:rFonts w:ascii="Arial" w:hAnsi="Arial" w:cs="Arial"/>
        </w:rPr>
        <w:t>e otorgará anticipo</w:t>
      </w:r>
      <w:r>
        <w:rPr>
          <w:rFonts w:ascii="Arial" w:hAnsi="Arial" w:cs="Arial"/>
        </w:rPr>
        <w:t xml:space="preserve"> </w:t>
      </w:r>
      <w:r w:rsidR="00E06637">
        <w:rPr>
          <w:rFonts w:ascii="Arial" w:hAnsi="Arial" w:cs="Arial"/>
        </w:rPr>
        <w:t>por</w:t>
      </w:r>
      <w:r>
        <w:rPr>
          <w:rFonts w:ascii="Arial" w:hAnsi="Arial" w:cs="Arial"/>
        </w:rPr>
        <w:t xml:space="preserve"> </w:t>
      </w:r>
      <w:r w:rsidR="00A32A06">
        <w:rPr>
          <w:rFonts w:ascii="Arial" w:hAnsi="Arial" w:cs="Arial"/>
        </w:rPr>
        <w:t>el importe del 5</w:t>
      </w:r>
      <w:r>
        <w:rPr>
          <w:rFonts w:ascii="Arial" w:hAnsi="Arial" w:cs="Arial"/>
        </w:rPr>
        <w:t>0% (c</w:t>
      </w:r>
      <w:r w:rsidR="00A32A06">
        <w:rPr>
          <w:rFonts w:ascii="Arial" w:hAnsi="Arial" w:cs="Arial"/>
        </w:rPr>
        <w:t>incuen</w:t>
      </w:r>
      <w:r>
        <w:rPr>
          <w:rFonts w:ascii="Arial" w:hAnsi="Arial" w:cs="Arial"/>
        </w:rPr>
        <w:t>ta por</w:t>
      </w:r>
      <w:r w:rsidR="00E06637">
        <w:rPr>
          <w:rFonts w:ascii="Arial" w:hAnsi="Arial" w:cs="Arial"/>
        </w:rPr>
        <w:t xml:space="preserve"> </w:t>
      </w:r>
      <w:r>
        <w:rPr>
          <w:rFonts w:ascii="Arial" w:hAnsi="Arial" w:cs="Arial"/>
        </w:rPr>
        <w:t>ciento)</w:t>
      </w:r>
      <w:r w:rsidR="00A32A06">
        <w:rPr>
          <w:rFonts w:ascii="Arial" w:hAnsi="Arial" w:cs="Arial"/>
        </w:rPr>
        <w:t xml:space="preserve"> del monto contrat</w:t>
      </w:r>
      <w:r w:rsidR="00DF2C24">
        <w:rPr>
          <w:rFonts w:ascii="Arial" w:hAnsi="Arial" w:cs="Arial"/>
        </w:rPr>
        <w:t>ad</w:t>
      </w:r>
      <w:r w:rsidR="00A32A06">
        <w:rPr>
          <w:rFonts w:ascii="Arial" w:hAnsi="Arial" w:cs="Arial"/>
        </w:rPr>
        <w:t>o,</w:t>
      </w:r>
      <w:r>
        <w:rPr>
          <w:rFonts w:ascii="Arial" w:hAnsi="Arial" w:cs="Arial"/>
        </w:rPr>
        <w:t xml:space="preserve"> previo otorgamiento de garantía de anticipo mediante </w:t>
      </w:r>
      <w:r>
        <w:rPr>
          <w:rFonts w:ascii="Arial" w:hAnsi="Arial" w:cs="Arial"/>
        </w:rPr>
        <w:lastRenderedPageBreak/>
        <w:t>fianza, la cual se otorgará por el 100% (cien por</w:t>
      </w:r>
      <w:r w:rsidR="00E06637">
        <w:rPr>
          <w:rFonts w:ascii="Arial" w:hAnsi="Arial" w:cs="Arial"/>
        </w:rPr>
        <w:t xml:space="preserve"> </w:t>
      </w:r>
      <w:r>
        <w:rPr>
          <w:rFonts w:ascii="Arial" w:hAnsi="Arial" w:cs="Arial"/>
        </w:rPr>
        <w:t>ciento del monto otorgado)</w:t>
      </w:r>
      <w:r w:rsidRPr="006B7DEA">
        <w:rPr>
          <w:rFonts w:ascii="Arial" w:hAnsi="Arial" w:cs="Arial"/>
        </w:rPr>
        <w:t>.</w:t>
      </w:r>
      <w:r>
        <w:rPr>
          <w:rFonts w:ascii="Arial" w:hAnsi="Arial" w:cs="Arial"/>
        </w:rPr>
        <w:t xml:space="preserve"> </w:t>
      </w:r>
      <w:r w:rsidRPr="00364070">
        <w:rPr>
          <w:rFonts w:ascii="Arial" w:hAnsi="Arial" w:cs="Arial"/>
        </w:rPr>
        <w:t xml:space="preserve">La fianza deberá contener, además de lo señalado en las cláusulas que la Ley Federal de Instituciones de Fianzas; las siguientes declaraciones: </w:t>
      </w:r>
      <w:r w:rsidRPr="00E06637">
        <w:rPr>
          <w:rFonts w:ascii="Arial" w:hAnsi="Arial" w:cs="Arial"/>
        </w:rPr>
        <w:t>Que se otorga a favor del Municipio de Oaxaca de Juárez.</w:t>
      </w:r>
      <w:r w:rsidR="00E06637">
        <w:rPr>
          <w:rFonts w:ascii="Arial" w:hAnsi="Arial" w:cs="Arial"/>
        </w:rPr>
        <w:t xml:space="preserve"> </w:t>
      </w:r>
      <w:r w:rsidRPr="00E06637">
        <w:rPr>
          <w:rFonts w:ascii="Arial" w:hAnsi="Arial" w:cs="Arial"/>
        </w:rPr>
        <w:t xml:space="preserve">Que la fianza se otorga para garantizar </w:t>
      </w:r>
      <w:r w:rsidR="00E06637" w:rsidRPr="00E06637">
        <w:rPr>
          <w:rFonts w:ascii="Arial" w:hAnsi="Arial" w:cs="Arial"/>
        </w:rPr>
        <w:t xml:space="preserve">el anticipo otorgado </w:t>
      </w:r>
      <w:r w:rsidRPr="00E06637">
        <w:rPr>
          <w:rFonts w:ascii="Arial" w:hAnsi="Arial" w:cs="Arial"/>
        </w:rPr>
        <w:t>en el contrato producto de la Licitación Pública Estatal Presencial relativa a la ADQUISICIÓN DE VESTUARIO, CALZADO Y UNIFORMES QUE SERÁN DESTINADOS PARA EL PERSONAL DE BASE OPERATIVO DE LOS SEIS GREMIOS SINDICALES DEL MUNICIPIO DE OAXACA DE JUÁREZ PARA EL EJERCICIO FISCAL 2023.</w:t>
      </w:r>
      <w:r w:rsidR="00E06637" w:rsidRPr="00E06637">
        <w:rPr>
          <w:rFonts w:ascii="Arial" w:hAnsi="Arial" w:cs="Arial"/>
        </w:rPr>
        <w:t xml:space="preserve"> </w:t>
      </w:r>
      <w:r w:rsidRPr="00E06637">
        <w:rPr>
          <w:rFonts w:ascii="Arial" w:hAnsi="Arial" w:cs="Arial"/>
        </w:rPr>
        <w:t xml:space="preserve">Dicha fianza deberá ser presentada </w:t>
      </w:r>
      <w:r w:rsidR="00E06637" w:rsidRPr="00E06637">
        <w:rPr>
          <w:rFonts w:ascii="Arial" w:hAnsi="Arial" w:cs="Arial"/>
        </w:rPr>
        <w:t>el día que se otorg</w:t>
      </w:r>
      <w:r w:rsidR="00E06637">
        <w:rPr>
          <w:rFonts w:ascii="Arial" w:hAnsi="Arial" w:cs="Arial"/>
        </w:rPr>
        <w:t>ue</w:t>
      </w:r>
      <w:r w:rsidR="00E06637" w:rsidRPr="00E06637">
        <w:rPr>
          <w:rFonts w:ascii="Arial" w:hAnsi="Arial" w:cs="Arial"/>
        </w:rPr>
        <w:t xml:space="preserve"> el anticipo</w:t>
      </w:r>
      <w:r w:rsidRPr="00E06637">
        <w:rPr>
          <w:rFonts w:ascii="Arial" w:hAnsi="Arial" w:cs="Arial"/>
        </w:rPr>
        <w:t>.</w:t>
      </w:r>
      <w:r w:rsidR="00E06637" w:rsidRPr="00E06637">
        <w:rPr>
          <w:rFonts w:ascii="Arial" w:hAnsi="Arial" w:cs="Arial"/>
        </w:rPr>
        <w:t xml:space="preserve"> </w:t>
      </w:r>
      <w:r w:rsidRPr="00E06637">
        <w:rPr>
          <w:rFonts w:ascii="Arial" w:hAnsi="Arial" w:cs="Arial"/>
        </w:rPr>
        <w:t>El precio será fijo durante la vigencia del contrato, el pago se realizará en una sola exhibición, previa entrega de los materiales a entera satisfacción del Municipio de Oaxaca de Juárez y contando con la validación por parte del área responsable y del administrador del contrato a través de la Tesorería del Municipio de Oaxaca de Juárez, quien será la responsable de efectuar el pago correspondiente, previa entrega (impresa y digital) y validación del comprobante fiscal digital por internet (CFDI) en la Secretaría de Recursos Humanos y Materiales.</w:t>
      </w:r>
      <w:r w:rsidR="002150AD">
        <w:rPr>
          <w:rFonts w:ascii="Arial" w:hAnsi="Arial" w:cs="Arial"/>
        </w:rPr>
        <w:t xml:space="preserve"> ---</w:t>
      </w:r>
      <w:r w:rsidR="00DF2C24">
        <w:rPr>
          <w:rFonts w:ascii="Arial" w:hAnsi="Arial" w:cs="Arial"/>
        </w:rPr>
        <w:t>---------------------</w:t>
      </w:r>
    </w:p>
    <w:p w14:paraId="31D71850" w14:textId="600ECC40" w:rsidR="00E06637" w:rsidRPr="00CB6295" w:rsidRDefault="002150AD" w:rsidP="004503F5">
      <w:pPr>
        <w:pStyle w:val="Prrafodelista"/>
        <w:numPr>
          <w:ilvl w:val="0"/>
          <w:numId w:val="17"/>
        </w:numPr>
        <w:ind w:right="-376"/>
        <w:jc w:val="both"/>
        <w:rPr>
          <w:rFonts w:ascii="Arial" w:hAnsi="Arial" w:cs="Arial"/>
        </w:rPr>
      </w:pPr>
      <w:r>
        <w:rPr>
          <w:rFonts w:ascii="Arial" w:hAnsi="Arial" w:cs="Arial"/>
          <w:bCs/>
          <w:iCs/>
          <w:lang w:val="es-MX"/>
        </w:rPr>
        <w:t xml:space="preserve">De acuerdo a las Bases de este procedimiento, en su numeral </w:t>
      </w:r>
      <w:r w:rsidRPr="002150AD">
        <w:rPr>
          <w:rFonts w:ascii="Arial" w:hAnsi="Arial" w:cs="Arial"/>
          <w:bCs/>
          <w:iCs/>
          <w:lang w:val="es-MX"/>
        </w:rPr>
        <w:t>3.1 Fecha, hora y lugar de los eventos de licitación</w:t>
      </w:r>
      <w:r>
        <w:rPr>
          <w:rFonts w:ascii="Arial" w:hAnsi="Arial" w:cs="Arial"/>
          <w:bCs/>
          <w:iCs/>
          <w:lang w:val="es-MX"/>
        </w:rPr>
        <w:t xml:space="preserve">, se </w:t>
      </w:r>
      <w:r w:rsidR="00BD28DD">
        <w:rPr>
          <w:rFonts w:ascii="Arial" w:hAnsi="Arial" w:cs="Arial"/>
          <w:bCs/>
          <w:iCs/>
          <w:lang w:val="es-MX"/>
        </w:rPr>
        <w:t>indicó</w:t>
      </w:r>
      <w:r>
        <w:rPr>
          <w:rFonts w:ascii="Arial" w:hAnsi="Arial" w:cs="Arial"/>
          <w:bCs/>
          <w:iCs/>
          <w:lang w:val="es-MX"/>
        </w:rPr>
        <w:t xml:space="preserve"> en la PRESENTACIÓN DE MUESTRAS, </w:t>
      </w:r>
      <w:r w:rsidR="00BD28DD">
        <w:rPr>
          <w:rFonts w:ascii="Arial" w:hAnsi="Arial" w:cs="Arial"/>
          <w:bCs/>
          <w:iCs/>
          <w:lang w:val="es-MX"/>
        </w:rPr>
        <w:t xml:space="preserve">que este acto se llevará acabo </w:t>
      </w:r>
      <w:r>
        <w:rPr>
          <w:rFonts w:ascii="Arial" w:hAnsi="Arial" w:cs="Arial"/>
          <w:bCs/>
          <w:iCs/>
          <w:lang w:val="es-MX"/>
        </w:rPr>
        <w:t xml:space="preserve">el día 02 de mayo de 2023. Estableciendo </w:t>
      </w:r>
      <w:r w:rsidR="00BD28DD">
        <w:rPr>
          <w:rFonts w:ascii="Arial" w:hAnsi="Arial" w:cs="Arial"/>
          <w:bCs/>
          <w:iCs/>
          <w:lang w:val="es-MX"/>
        </w:rPr>
        <w:t xml:space="preserve">en este acto </w:t>
      </w:r>
      <w:r>
        <w:rPr>
          <w:rFonts w:ascii="Arial" w:hAnsi="Arial" w:cs="Arial"/>
          <w:bCs/>
          <w:iCs/>
          <w:lang w:val="es-MX"/>
        </w:rPr>
        <w:t>un horario de recepción de las mismas de 10:00 horas hasta las 12:00 horas</w:t>
      </w:r>
      <w:r w:rsidR="00CB6295">
        <w:rPr>
          <w:rFonts w:ascii="Arial" w:hAnsi="Arial" w:cs="Arial"/>
          <w:bCs/>
          <w:iCs/>
          <w:lang w:val="es-MX"/>
        </w:rPr>
        <w:t xml:space="preserve"> del día </w:t>
      </w:r>
      <w:r w:rsidR="0091577C">
        <w:rPr>
          <w:rFonts w:ascii="Arial" w:hAnsi="Arial" w:cs="Arial"/>
          <w:bCs/>
          <w:iCs/>
          <w:lang w:val="es-MX"/>
        </w:rPr>
        <w:t>antes señalado</w:t>
      </w:r>
      <w:r>
        <w:rPr>
          <w:rFonts w:ascii="Arial" w:hAnsi="Arial" w:cs="Arial"/>
          <w:bCs/>
          <w:iCs/>
          <w:lang w:val="es-MX"/>
        </w:rPr>
        <w:t>. -------------------------------</w:t>
      </w:r>
      <w:r w:rsidR="004503F5">
        <w:rPr>
          <w:rFonts w:ascii="Arial" w:hAnsi="Arial" w:cs="Arial"/>
          <w:bCs/>
          <w:iCs/>
          <w:lang w:val="es-MX"/>
        </w:rPr>
        <w:t>-----</w:t>
      </w:r>
    </w:p>
    <w:p w14:paraId="71AC8FC7" w14:textId="6F066ABD" w:rsidR="002E716E" w:rsidRPr="004503F5" w:rsidRDefault="00CB6295" w:rsidP="004503F5">
      <w:pPr>
        <w:pStyle w:val="Prrafodelista"/>
        <w:numPr>
          <w:ilvl w:val="0"/>
          <w:numId w:val="17"/>
        </w:numPr>
        <w:ind w:right="-376"/>
        <w:jc w:val="both"/>
        <w:rPr>
          <w:rFonts w:ascii="Arial" w:hAnsi="Arial" w:cs="Arial"/>
        </w:rPr>
      </w:pPr>
      <w:r>
        <w:rPr>
          <w:rFonts w:ascii="Arial" w:hAnsi="Arial" w:cs="Arial"/>
        </w:rPr>
        <w:t>Para efecto de la integración de las propuestas técnicas y económicas, los licitantes deberán incluir los documentos señalados en el ANEXO M, el cual quedará integrado por los siguientes requisitos</w:t>
      </w:r>
      <w:r w:rsidR="00DF2C24">
        <w:rPr>
          <w:rFonts w:ascii="Arial" w:hAnsi="Arial" w:cs="Arial"/>
        </w:rPr>
        <w:t>:</w:t>
      </w:r>
    </w:p>
    <w:p w14:paraId="7A424981" w14:textId="77777777" w:rsidR="008D5416" w:rsidRPr="006629F8" w:rsidRDefault="008D5416" w:rsidP="004503F5">
      <w:pPr>
        <w:pStyle w:val="Prrafodelista"/>
        <w:ind w:right="-376"/>
        <w:jc w:val="center"/>
        <w:rPr>
          <w:rFonts w:ascii="Arial" w:hAnsi="Arial" w:cs="Arial"/>
          <w:b/>
          <w:sz w:val="22"/>
          <w:szCs w:val="22"/>
        </w:rPr>
      </w:pPr>
      <w:r w:rsidRPr="006629F8">
        <w:rPr>
          <w:rFonts w:ascii="Arial" w:hAnsi="Arial" w:cs="Arial"/>
          <w:b/>
          <w:sz w:val="22"/>
          <w:szCs w:val="22"/>
        </w:rPr>
        <w:t>ANEXO M</w:t>
      </w:r>
    </w:p>
    <w:p w14:paraId="5C0AC47C" w14:textId="77777777" w:rsidR="008D5416" w:rsidRPr="006629F8" w:rsidRDefault="008D5416" w:rsidP="004503F5">
      <w:pPr>
        <w:pStyle w:val="Prrafodelista"/>
        <w:tabs>
          <w:tab w:val="left" w:pos="284"/>
          <w:tab w:val="left" w:pos="426"/>
        </w:tabs>
        <w:ind w:right="-376"/>
        <w:jc w:val="center"/>
        <w:rPr>
          <w:rFonts w:ascii="Arial" w:hAnsi="Arial" w:cs="Arial"/>
          <w:sz w:val="22"/>
          <w:szCs w:val="22"/>
        </w:rPr>
      </w:pPr>
      <w:r w:rsidRPr="006629F8">
        <w:rPr>
          <w:rFonts w:ascii="Arial" w:hAnsi="Arial" w:cs="Arial"/>
          <w:b/>
          <w:sz w:val="22"/>
          <w:szCs w:val="22"/>
        </w:rPr>
        <w:t>FORMATO PARA CÉDULA DE ENTREGA DE DOCUMENTOS</w:t>
      </w:r>
    </w:p>
    <w:p w14:paraId="2420B52C" w14:textId="77777777" w:rsidR="008D5416" w:rsidRPr="006629F8" w:rsidRDefault="008D5416" w:rsidP="004503F5">
      <w:pPr>
        <w:pStyle w:val="Prrafodelista"/>
        <w:tabs>
          <w:tab w:val="left" w:pos="284"/>
          <w:tab w:val="left" w:pos="426"/>
        </w:tabs>
        <w:ind w:right="-376"/>
        <w:jc w:val="center"/>
        <w:rPr>
          <w:rFonts w:ascii="Arial" w:hAnsi="Arial" w:cs="Arial"/>
          <w:sz w:val="22"/>
          <w:szCs w:val="22"/>
        </w:rPr>
      </w:pPr>
    </w:p>
    <w:p w14:paraId="15D31096" w14:textId="77777777" w:rsidR="008D5416" w:rsidRPr="006629F8" w:rsidRDefault="008D5416" w:rsidP="004503F5">
      <w:pPr>
        <w:pStyle w:val="Prrafodelista"/>
        <w:tabs>
          <w:tab w:val="left" w:pos="284"/>
          <w:tab w:val="left" w:pos="426"/>
        </w:tabs>
        <w:ind w:right="-376"/>
        <w:jc w:val="center"/>
        <w:rPr>
          <w:rFonts w:ascii="Arial" w:hAnsi="Arial" w:cs="Arial"/>
          <w:sz w:val="22"/>
          <w:szCs w:val="22"/>
        </w:rPr>
      </w:pPr>
      <w:r w:rsidRPr="006629F8">
        <w:rPr>
          <w:rFonts w:ascii="Arial" w:hAnsi="Arial" w:cs="Arial"/>
          <w:sz w:val="22"/>
          <w:szCs w:val="22"/>
        </w:rPr>
        <w:t>LUGAR Y FECHA</w:t>
      </w:r>
    </w:p>
    <w:p w14:paraId="5D2FF56D" w14:textId="77777777" w:rsidR="008D5416" w:rsidRPr="006629F8" w:rsidRDefault="008D5416" w:rsidP="004503F5">
      <w:pPr>
        <w:pStyle w:val="Prrafodelista"/>
        <w:tabs>
          <w:tab w:val="center" w:pos="4419"/>
        </w:tabs>
        <w:ind w:right="-376"/>
        <w:rPr>
          <w:rFonts w:ascii="Arial" w:hAnsi="Arial" w:cs="Arial"/>
          <w:sz w:val="22"/>
          <w:szCs w:val="22"/>
        </w:rPr>
      </w:pPr>
    </w:p>
    <w:p w14:paraId="13E73383" w14:textId="77777777" w:rsidR="008D5416" w:rsidRPr="006629F8" w:rsidRDefault="008D5416" w:rsidP="004503F5">
      <w:pPr>
        <w:tabs>
          <w:tab w:val="center" w:pos="4419"/>
        </w:tabs>
        <w:ind w:left="360" w:right="-376"/>
        <w:jc w:val="center"/>
        <w:rPr>
          <w:rFonts w:ascii="Arial" w:hAnsi="Arial" w:cs="Arial"/>
          <w:sz w:val="22"/>
          <w:szCs w:val="22"/>
        </w:rPr>
      </w:pPr>
      <w:r w:rsidRPr="006629F8">
        <w:rPr>
          <w:rFonts w:ascii="Arial" w:hAnsi="Arial" w:cs="Arial"/>
          <w:sz w:val="22"/>
          <w:szCs w:val="22"/>
        </w:rPr>
        <w:t>(EN PAPEL MEMBRETADO DE LA EMPRESA)</w:t>
      </w:r>
    </w:p>
    <w:p w14:paraId="27AFE50F" w14:textId="77777777" w:rsidR="008D5416" w:rsidRPr="006629F8" w:rsidRDefault="008D5416" w:rsidP="004503F5">
      <w:pPr>
        <w:tabs>
          <w:tab w:val="center" w:pos="4419"/>
        </w:tabs>
        <w:ind w:left="360" w:right="-376"/>
        <w:jc w:val="center"/>
        <w:rPr>
          <w:rFonts w:ascii="Arial" w:hAnsi="Arial" w:cs="Arial"/>
          <w:sz w:val="22"/>
          <w:szCs w:val="22"/>
        </w:rPr>
      </w:pPr>
    </w:p>
    <w:p w14:paraId="21F33A55" w14:textId="77777777" w:rsidR="008D5416" w:rsidRPr="006629F8" w:rsidRDefault="008D5416" w:rsidP="004503F5">
      <w:pPr>
        <w:pStyle w:val="Prrafodelista"/>
        <w:ind w:right="-376"/>
        <w:jc w:val="center"/>
        <w:rPr>
          <w:rFonts w:ascii="Arial" w:hAnsi="Arial" w:cs="Arial"/>
          <w:b/>
          <w:i/>
          <w:sz w:val="22"/>
          <w:szCs w:val="22"/>
          <w:lang w:val="en-US"/>
        </w:rPr>
      </w:pPr>
      <w:r w:rsidRPr="006629F8">
        <w:rPr>
          <w:rFonts w:ascii="Arial" w:hAnsi="Arial" w:cs="Arial"/>
          <w:b/>
          <w:i/>
          <w:sz w:val="22"/>
          <w:szCs w:val="22"/>
          <w:lang w:val="en-US"/>
        </w:rPr>
        <w:t>LPE/MOJ/ST/SRHYM/UNIFORMESSINDICATOS/02/2023</w:t>
      </w:r>
    </w:p>
    <w:p w14:paraId="0B11861B" w14:textId="77777777" w:rsidR="008D5416" w:rsidRPr="006629F8" w:rsidRDefault="008D5416" w:rsidP="004503F5">
      <w:pPr>
        <w:pStyle w:val="Prrafodelista"/>
        <w:ind w:right="-376"/>
        <w:jc w:val="both"/>
        <w:rPr>
          <w:rFonts w:ascii="Arial" w:hAnsi="Arial" w:cs="Arial"/>
          <w:b/>
          <w:sz w:val="22"/>
          <w:szCs w:val="22"/>
        </w:rPr>
      </w:pPr>
      <w:r w:rsidRPr="006629F8">
        <w:rPr>
          <w:rFonts w:ascii="Arial" w:hAnsi="Arial" w:cs="Arial"/>
          <w:b/>
          <w:sz w:val="22"/>
          <w:szCs w:val="22"/>
        </w:rPr>
        <w:t>ADQUISICIÓN DE VESTUARIO, CALZADO Y UNIFORMES QUE SERÁN DESTINADOS PARA EL PERSONAL DE BASE OPERATIVO DE LOS SEIS GREMIOS SINDICALES DEL MUNICIPIO DE OAXACA DE JUÁREZ PARA EL EJERCICIO FISCAL 2023.</w:t>
      </w:r>
    </w:p>
    <w:p w14:paraId="3A526844" w14:textId="77777777" w:rsidR="008D5416" w:rsidRPr="006629F8" w:rsidRDefault="008D5416" w:rsidP="004503F5">
      <w:pPr>
        <w:pStyle w:val="Prrafodelista"/>
        <w:widowControl w:val="0"/>
        <w:ind w:right="-376"/>
        <w:jc w:val="both"/>
        <w:rPr>
          <w:rFonts w:ascii="Arial" w:hAnsi="Arial" w:cs="Arial"/>
          <w:b/>
          <w:sz w:val="22"/>
          <w:szCs w:val="22"/>
        </w:rPr>
      </w:pPr>
    </w:p>
    <w:p w14:paraId="0676C3DC" w14:textId="77777777" w:rsidR="008D5416" w:rsidRPr="006629F8" w:rsidRDefault="008D5416" w:rsidP="004503F5">
      <w:pPr>
        <w:pStyle w:val="Prrafodelista"/>
        <w:tabs>
          <w:tab w:val="left" w:pos="284"/>
          <w:tab w:val="left" w:pos="426"/>
        </w:tabs>
        <w:ind w:right="-376"/>
        <w:rPr>
          <w:rFonts w:ascii="Arial" w:hAnsi="Arial" w:cs="Arial"/>
          <w:bCs/>
          <w:sz w:val="22"/>
          <w:szCs w:val="22"/>
        </w:rPr>
      </w:pPr>
    </w:p>
    <w:p w14:paraId="15448985" w14:textId="77777777" w:rsidR="008D5416" w:rsidRPr="006629F8" w:rsidRDefault="008D5416" w:rsidP="004503F5">
      <w:pPr>
        <w:pStyle w:val="Prrafodelista"/>
        <w:tabs>
          <w:tab w:val="left" w:pos="284"/>
          <w:tab w:val="left" w:pos="426"/>
        </w:tabs>
        <w:ind w:right="-376"/>
        <w:rPr>
          <w:rFonts w:ascii="Arial" w:hAnsi="Arial" w:cs="Arial"/>
          <w:b/>
          <w:bCs/>
          <w:sz w:val="22"/>
          <w:szCs w:val="22"/>
        </w:rPr>
      </w:pPr>
      <w:r w:rsidRPr="006629F8">
        <w:rPr>
          <w:rFonts w:ascii="Arial" w:hAnsi="Arial" w:cs="Arial"/>
          <w:b/>
          <w:bCs/>
          <w:sz w:val="22"/>
          <w:szCs w:val="22"/>
        </w:rPr>
        <w:t>NOMBRE O RAZÓN SOCIAL DEL LICITANTE: _________________________________________</w:t>
      </w:r>
    </w:p>
    <w:p w14:paraId="015C6872" w14:textId="77777777" w:rsidR="008D5416" w:rsidRPr="006629F8" w:rsidRDefault="008D5416" w:rsidP="004503F5">
      <w:pPr>
        <w:pStyle w:val="Prrafodelista"/>
        <w:tabs>
          <w:tab w:val="left" w:pos="284"/>
          <w:tab w:val="left" w:pos="426"/>
        </w:tabs>
        <w:ind w:right="-376"/>
        <w:rPr>
          <w:rFonts w:ascii="Arial" w:hAnsi="Arial" w:cs="Arial"/>
          <w:b/>
          <w:bCs/>
        </w:rPr>
      </w:pPr>
    </w:p>
    <w:tbl>
      <w:tblPr>
        <w:tblW w:w="9562" w:type="dxa"/>
        <w:tblInd w:w="-497" w:type="dxa"/>
        <w:tblCellMar>
          <w:left w:w="70" w:type="dxa"/>
          <w:right w:w="70" w:type="dxa"/>
        </w:tblCellMar>
        <w:tblLook w:val="04A0" w:firstRow="1" w:lastRow="0" w:firstColumn="1" w:lastColumn="0" w:noHBand="0" w:noVBand="1"/>
      </w:tblPr>
      <w:tblGrid>
        <w:gridCol w:w="556"/>
        <w:gridCol w:w="7932"/>
        <w:gridCol w:w="535"/>
        <w:gridCol w:w="539"/>
      </w:tblGrid>
      <w:tr w:rsidR="008D5416" w:rsidRPr="008D5416" w14:paraId="41C73ADB" w14:textId="77777777" w:rsidTr="008D5416">
        <w:trPr>
          <w:trHeight w:val="423"/>
        </w:trPr>
        <w:tc>
          <w:tcPr>
            <w:tcW w:w="9562"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11F8892"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Documentación</w:t>
            </w:r>
          </w:p>
        </w:tc>
      </w:tr>
      <w:tr w:rsidR="008D5416" w:rsidRPr="008D5416" w14:paraId="1939747E" w14:textId="77777777" w:rsidTr="008D5416">
        <w:trPr>
          <w:trHeight w:val="302"/>
        </w:trPr>
        <w:tc>
          <w:tcPr>
            <w:tcW w:w="55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329C57E"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N.P.</w:t>
            </w:r>
          </w:p>
        </w:tc>
        <w:tc>
          <w:tcPr>
            <w:tcW w:w="793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48A35C2"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Legal, técnica, administrativa y económica</w:t>
            </w:r>
          </w:p>
        </w:tc>
        <w:tc>
          <w:tcPr>
            <w:tcW w:w="107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053D3C28"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Presentó</w:t>
            </w:r>
          </w:p>
        </w:tc>
      </w:tr>
      <w:tr w:rsidR="008D5416" w:rsidRPr="008D5416" w14:paraId="2CC2C39C" w14:textId="77777777" w:rsidTr="008D5416">
        <w:trPr>
          <w:trHeight w:val="302"/>
        </w:trPr>
        <w:tc>
          <w:tcPr>
            <w:tcW w:w="556" w:type="dxa"/>
            <w:vMerge/>
            <w:tcBorders>
              <w:top w:val="nil"/>
              <w:left w:val="single" w:sz="4" w:space="0" w:color="auto"/>
              <w:bottom w:val="single" w:sz="4" w:space="0" w:color="000000"/>
              <w:right w:val="single" w:sz="4" w:space="0" w:color="auto"/>
            </w:tcBorders>
            <w:vAlign w:val="center"/>
            <w:hideMark/>
          </w:tcPr>
          <w:p w14:paraId="4C36D4D3" w14:textId="77777777" w:rsidR="008D5416" w:rsidRPr="008D5416" w:rsidRDefault="008D5416" w:rsidP="004503F5">
            <w:pPr>
              <w:tabs>
                <w:tab w:val="left" w:pos="284"/>
                <w:tab w:val="left" w:pos="426"/>
              </w:tabs>
              <w:ind w:right="-376"/>
              <w:contextualSpacing/>
              <w:rPr>
                <w:rFonts w:ascii="Arial" w:hAnsi="Arial" w:cs="Arial"/>
                <w:b/>
                <w:bCs/>
                <w:color w:val="000000"/>
                <w:sz w:val="20"/>
                <w:szCs w:val="20"/>
                <w:lang w:eastAsia="es-MX"/>
              </w:rPr>
            </w:pPr>
          </w:p>
        </w:tc>
        <w:tc>
          <w:tcPr>
            <w:tcW w:w="7932" w:type="dxa"/>
            <w:vMerge/>
            <w:tcBorders>
              <w:top w:val="nil"/>
              <w:left w:val="single" w:sz="4" w:space="0" w:color="auto"/>
              <w:bottom w:val="single" w:sz="4" w:space="0" w:color="000000"/>
              <w:right w:val="single" w:sz="4" w:space="0" w:color="auto"/>
            </w:tcBorders>
            <w:vAlign w:val="center"/>
            <w:hideMark/>
          </w:tcPr>
          <w:p w14:paraId="6E8F6E54" w14:textId="77777777" w:rsidR="008D5416" w:rsidRPr="008D5416" w:rsidRDefault="008D5416" w:rsidP="004503F5">
            <w:pPr>
              <w:tabs>
                <w:tab w:val="left" w:pos="284"/>
                <w:tab w:val="left" w:pos="426"/>
              </w:tabs>
              <w:ind w:right="-376"/>
              <w:contextualSpacing/>
              <w:rPr>
                <w:rFonts w:ascii="Arial" w:hAnsi="Arial" w:cs="Arial"/>
                <w:b/>
                <w:bCs/>
                <w:color w:val="000000"/>
                <w:sz w:val="20"/>
                <w:szCs w:val="20"/>
                <w:lang w:eastAsia="es-MX"/>
              </w:rPr>
            </w:pPr>
          </w:p>
        </w:tc>
        <w:tc>
          <w:tcPr>
            <w:tcW w:w="535" w:type="dxa"/>
            <w:tcBorders>
              <w:top w:val="nil"/>
              <w:left w:val="nil"/>
              <w:bottom w:val="single" w:sz="4" w:space="0" w:color="auto"/>
              <w:right w:val="single" w:sz="4" w:space="0" w:color="auto"/>
            </w:tcBorders>
            <w:shd w:val="clear" w:color="000000" w:fill="D9D9D9"/>
            <w:noWrap/>
            <w:vAlign w:val="center"/>
            <w:hideMark/>
          </w:tcPr>
          <w:p w14:paraId="0F8877E4"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sí</w:t>
            </w:r>
          </w:p>
        </w:tc>
        <w:tc>
          <w:tcPr>
            <w:tcW w:w="538" w:type="dxa"/>
            <w:tcBorders>
              <w:top w:val="nil"/>
              <w:left w:val="nil"/>
              <w:bottom w:val="single" w:sz="4" w:space="0" w:color="auto"/>
              <w:right w:val="single" w:sz="4" w:space="0" w:color="auto"/>
            </w:tcBorders>
            <w:shd w:val="clear" w:color="000000" w:fill="D9D9D9"/>
            <w:noWrap/>
            <w:vAlign w:val="center"/>
            <w:hideMark/>
          </w:tcPr>
          <w:p w14:paraId="016C248C"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no</w:t>
            </w:r>
          </w:p>
        </w:tc>
      </w:tr>
      <w:tr w:rsidR="008D5416" w:rsidRPr="008D5416" w14:paraId="12BE5A37" w14:textId="77777777" w:rsidTr="008D5416">
        <w:trPr>
          <w:trHeight w:val="302"/>
        </w:trPr>
        <w:tc>
          <w:tcPr>
            <w:tcW w:w="556" w:type="dxa"/>
            <w:tcBorders>
              <w:top w:val="nil"/>
              <w:left w:val="single" w:sz="4" w:space="0" w:color="auto"/>
              <w:bottom w:val="single" w:sz="4" w:space="0" w:color="auto"/>
              <w:right w:val="single" w:sz="4" w:space="0" w:color="auto"/>
            </w:tcBorders>
            <w:shd w:val="clear" w:color="auto" w:fill="auto"/>
            <w:noWrap/>
          </w:tcPr>
          <w:p w14:paraId="46D70CB7"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1</w:t>
            </w:r>
          </w:p>
        </w:tc>
        <w:tc>
          <w:tcPr>
            <w:tcW w:w="7932" w:type="dxa"/>
            <w:tcBorders>
              <w:top w:val="nil"/>
              <w:left w:val="nil"/>
              <w:bottom w:val="single" w:sz="4" w:space="0" w:color="auto"/>
              <w:right w:val="single" w:sz="4" w:space="0" w:color="auto"/>
            </w:tcBorders>
            <w:shd w:val="clear" w:color="auto" w:fill="auto"/>
            <w:noWrap/>
            <w:vAlign w:val="center"/>
          </w:tcPr>
          <w:p w14:paraId="430FB40A" w14:textId="77777777" w:rsidR="008D5416" w:rsidRPr="008D5416" w:rsidRDefault="008D5416" w:rsidP="004503F5">
            <w:pPr>
              <w:tabs>
                <w:tab w:val="left" w:pos="284"/>
                <w:tab w:val="left" w:pos="426"/>
              </w:tabs>
              <w:ind w:right="-376"/>
              <w:contextualSpacing/>
              <w:jc w:val="both"/>
              <w:rPr>
                <w:rFonts w:ascii="Arial" w:hAnsi="Arial" w:cs="Arial"/>
                <w:b/>
                <w:sz w:val="20"/>
                <w:szCs w:val="20"/>
              </w:rPr>
            </w:pPr>
            <w:r w:rsidRPr="008D5416">
              <w:rPr>
                <w:rFonts w:ascii="Arial" w:hAnsi="Arial" w:cs="Arial"/>
                <w:b/>
                <w:sz w:val="20"/>
                <w:szCs w:val="20"/>
              </w:rPr>
              <w:t xml:space="preserve">DOCUMENTO 1.- </w:t>
            </w:r>
            <w:r w:rsidRPr="008D5416">
              <w:rPr>
                <w:rFonts w:ascii="Arial" w:hAnsi="Arial" w:cs="Arial"/>
                <w:sz w:val="20"/>
                <w:szCs w:val="20"/>
              </w:rPr>
              <w:t xml:space="preserve">Original y copia simple de la cédula de entrega de documentos, conforme al </w:t>
            </w:r>
            <w:r w:rsidRPr="008D5416">
              <w:rPr>
                <w:rFonts w:ascii="Arial" w:hAnsi="Arial" w:cs="Arial"/>
                <w:b/>
                <w:sz w:val="20"/>
                <w:szCs w:val="20"/>
              </w:rPr>
              <w:t>ANEXO M.</w:t>
            </w:r>
          </w:p>
        </w:tc>
        <w:tc>
          <w:tcPr>
            <w:tcW w:w="535" w:type="dxa"/>
            <w:tcBorders>
              <w:top w:val="nil"/>
              <w:left w:val="nil"/>
              <w:bottom w:val="single" w:sz="4" w:space="0" w:color="auto"/>
              <w:right w:val="single" w:sz="4" w:space="0" w:color="auto"/>
            </w:tcBorders>
            <w:shd w:val="clear" w:color="auto" w:fill="auto"/>
            <w:noWrap/>
          </w:tcPr>
          <w:p w14:paraId="4C7AC6D6" w14:textId="77777777" w:rsidR="008D5416" w:rsidRPr="008D5416" w:rsidRDefault="008D5416" w:rsidP="004503F5">
            <w:pPr>
              <w:tabs>
                <w:tab w:val="left" w:pos="284"/>
                <w:tab w:val="left" w:pos="426"/>
              </w:tabs>
              <w:ind w:right="-376"/>
              <w:contextualSpacing/>
              <w:jc w:val="both"/>
              <w:rPr>
                <w:rFonts w:ascii="Arial" w:hAnsi="Arial" w:cs="Arial"/>
                <w:b/>
                <w:bCs/>
                <w:color w:val="000000"/>
                <w:sz w:val="20"/>
                <w:szCs w:val="20"/>
                <w:lang w:eastAsia="es-MX"/>
              </w:rPr>
            </w:pPr>
          </w:p>
        </w:tc>
        <w:tc>
          <w:tcPr>
            <w:tcW w:w="538" w:type="dxa"/>
            <w:tcBorders>
              <w:top w:val="nil"/>
              <w:left w:val="nil"/>
              <w:bottom w:val="single" w:sz="4" w:space="0" w:color="auto"/>
              <w:right w:val="single" w:sz="4" w:space="0" w:color="auto"/>
            </w:tcBorders>
            <w:shd w:val="clear" w:color="auto" w:fill="auto"/>
            <w:noWrap/>
          </w:tcPr>
          <w:p w14:paraId="1D2AEC77"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p>
        </w:tc>
      </w:tr>
      <w:tr w:rsidR="008D5416" w:rsidRPr="008D5416" w14:paraId="44A45E97" w14:textId="77777777" w:rsidTr="008D5416">
        <w:trPr>
          <w:trHeight w:val="302"/>
        </w:trPr>
        <w:tc>
          <w:tcPr>
            <w:tcW w:w="556" w:type="dxa"/>
            <w:tcBorders>
              <w:top w:val="nil"/>
              <w:left w:val="single" w:sz="4" w:space="0" w:color="auto"/>
              <w:bottom w:val="single" w:sz="4" w:space="0" w:color="auto"/>
              <w:right w:val="single" w:sz="4" w:space="0" w:color="auto"/>
            </w:tcBorders>
            <w:shd w:val="clear" w:color="auto" w:fill="auto"/>
            <w:noWrap/>
          </w:tcPr>
          <w:p w14:paraId="2B97A050"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2</w:t>
            </w:r>
          </w:p>
        </w:tc>
        <w:tc>
          <w:tcPr>
            <w:tcW w:w="7932" w:type="dxa"/>
            <w:tcBorders>
              <w:top w:val="nil"/>
              <w:left w:val="nil"/>
              <w:bottom w:val="single" w:sz="4" w:space="0" w:color="auto"/>
              <w:right w:val="single" w:sz="4" w:space="0" w:color="auto"/>
            </w:tcBorders>
            <w:shd w:val="clear" w:color="auto" w:fill="auto"/>
            <w:noWrap/>
            <w:vAlign w:val="bottom"/>
          </w:tcPr>
          <w:p w14:paraId="72EDD69B" w14:textId="77777777" w:rsidR="008D5416" w:rsidRPr="008D5416" w:rsidRDefault="008D5416" w:rsidP="004503F5">
            <w:pPr>
              <w:tabs>
                <w:tab w:val="left" w:pos="284"/>
                <w:tab w:val="left" w:pos="426"/>
              </w:tabs>
              <w:ind w:right="-376"/>
              <w:contextualSpacing/>
              <w:jc w:val="both"/>
              <w:rPr>
                <w:rFonts w:ascii="Arial" w:hAnsi="Arial" w:cs="Arial"/>
                <w:b/>
                <w:sz w:val="20"/>
                <w:szCs w:val="20"/>
              </w:rPr>
            </w:pPr>
            <w:r w:rsidRPr="008D5416">
              <w:rPr>
                <w:rFonts w:ascii="Arial" w:hAnsi="Arial" w:cs="Arial"/>
                <w:b/>
                <w:sz w:val="20"/>
                <w:szCs w:val="20"/>
              </w:rPr>
              <w:t xml:space="preserve">DOCUMENTO 2.- </w:t>
            </w:r>
            <w:r w:rsidRPr="008D5416">
              <w:rPr>
                <w:rFonts w:ascii="Arial" w:hAnsi="Arial" w:cs="Arial"/>
                <w:sz w:val="20"/>
                <w:szCs w:val="20"/>
              </w:rPr>
              <w:t xml:space="preserve">Escrito original en el que su firmante manifieste bajo protesta de decir verdad que cuenta con facultades suficientes para comprometerse por sí o por su representada. conforme al </w:t>
            </w:r>
            <w:r w:rsidRPr="008D5416">
              <w:rPr>
                <w:rFonts w:ascii="Arial" w:hAnsi="Arial" w:cs="Arial"/>
                <w:b/>
                <w:sz w:val="20"/>
                <w:szCs w:val="20"/>
              </w:rPr>
              <w:t xml:space="preserve">ANEXO E. </w:t>
            </w:r>
          </w:p>
        </w:tc>
        <w:tc>
          <w:tcPr>
            <w:tcW w:w="535" w:type="dxa"/>
            <w:tcBorders>
              <w:top w:val="nil"/>
              <w:left w:val="nil"/>
              <w:bottom w:val="single" w:sz="4" w:space="0" w:color="auto"/>
              <w:right w:val="single" w:sz="4" w:space="0" w:color="auto"/>
            </w:tcBorders>
            <w:shd w:val="clear" w:color="auto" w:fill="auto"/>
            <w:noWrap/>
          </w:tcPr>
          <w:p w14:paraId="294EE555" w14:textId="77777777" w:rsidR="008D5416" w:rsidRPr="008D5416" w:rsidRDefault="008D5416" w:rsidP="004503F5">
            <w:pPr>
              <w:tabs>
                <w:tab w:val="left" w:pos="284"/>
                <w:tab w:val="left" w:pos="426"/>
              </w:tabs>
              <w:ind w:right="-376"/>
              <w:contextualSpacing/>
              <w:jc w:val="both"/>
              <w:rPr>
                <w:rFonts w:ascii="Arial" w:hAnsi="Arial" w:cs="Arial"/>
                <w:b/>
                <w:bCs/>
                <w:color w:val="000000"/>
                <w:sz w:val="20"/>
                <w:szCs w:val="20"/>
                <w:lang w:eastAsia="es-MX"/>
              </w:rPr>
            </w:pPr>
          </w:p>
        </w:tc>
        <w:tc>
          <w:tcPr>
            <w:tcW w:w="538" w:type="dxa"/>
            <w:tcBorders>
              <w:top w:val="nil"/>
              <w:left w:val="nil"/>
              <w:bottom w:val="single" w:sz="4" w:space="0" w:color="auto"/>
              <w:right w:val="single" w:sz="4" w:space="0" w:color="auto"/>
            </w:tcBorders>
            <w:shd w:val="clear" w:color="auto" w:fill="auto"/>
            <w:noWrap/>
          </w:tcPr>
          <w:p w14:paraId="52C0AC71"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p>
        </w:tc>
      </w:tr>
      <w:tr w:rsidR="008D5416" w:rsidRPr="008D5416" w14:paraId="4402D0FE" w14:textId="77777777" w:rsidTr="008D5416">
        <w:trPr>
          <w:trHeight w:val="302"/>
        </w:trPr>
        <w:tc>
          <w:tcPr>
            <w:tcW w:w="556" w:type="dxa"/>
            <w:tcBorders>
              <w:top w:val="nil"/>
              <w:left w:val="single" w:sz="4" w:space="0" w:color="auto"/>
              <w:bottom w:val="single" w:sz="4" w:space="0" w:color="auto"/>
              <w:right w:val="single" w:sz="4" w:space="0" w:color="auto"/>
            </w:tcBorders>
            <w:shd w:val="clear" w:color="auto" w:fill="auto"/>
            <w:noWrap/>
          </w:tcPr>
          <w:p w14:paraId="70CDA423"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3</w:t>
            </w:r>
          </w:p>
        </w:tc>
        <w:tc>
          <w:tcPr>
            <w:tcW w:w="7932" w:type="dxa"/>
            <w:tcBorders>
              <w:top w:val="nil"/>
              <w:left w:val="nil"/>
              <w:bottom w:val="single" w:sz="4" w:space="0" w:color="auto"/>
              <w:right w:val="single" w:sz="4" w:space="0" w:color="auto"/>
            </w:tcBorders>
            <w:shd w:val="clear" w:color="auto" w:fill="auto"/>
            <w:noWrap/>
            <w:vAlign w:val="center"/>
          </w:tcPr>
          <w:p w14:paraId="1C1ED864" w14:textId="77777777" w:rsidR="008D5416" w:rsidRPr="008D5416" w:rsidRDefault="008D5416" w:rsidP="004503F5">
            <w:pPr>
              <w:tabs>
                <w:tab w:val="left" w:pos="284"/>
                <w:tab w:val="left" w:pos="426"/>
              </w:tabs>
              <w:ind w:right="-376"/>
              <w:contextualSpacing/>
              <w:jc w:val="both"/>
              <w:rPr>
                <w:rFonts w:ascii="Arial" w:hAnsi="Arial" w:cs="Arial"/>
                <w:sz w:val="20"/>
                <w:szCs w:val="20"/>
              </w:rPr>
            </w:pPr>
            <w:r w:rsidRPr="008D5416">
              <w:rPr>
                <w:rFonts w:ascii="Arial" w:hAnsi="Arial" w:cs="Arial"/>
                <w:b/>
                <w:sz w:val="20"/>
                <w:szCs w:val="20"/>
              </w:rPr>
              <w:t xml:space="preserve">DOCUMENTO 3.- </w:t>
            </w:r>
            <w:r w:rsidRPr="008D5416">
              <w:rPr>
                <w:rFonts w:ascii="Arial" w:hAnsi="Arial" w:cs="Arial"/>
                <w:bCs/>
                <w:sz w:val="20"/>
                <w:szCs w:val="20"/>
              </w:rPr>
              <w:t xml:space="preserve">Carta de interés en participar el proceso de licitación, conforme al </w:t>
            </w:r>
            <w:r w:rsidRPr="008D5416">
              <w:rPr>
                <w:rFonts w:ascii="Arial" w:hAnsi="Arial" w:cs="Arial"/>
                <w:b/>
                <w:bCs/>
                <w:sz w:val="20"/>
                <w:szCs w:val="20"/>
              </w:rPr>
              <w:t>ANEXO B</w:t>
            </w:r>
            <w:r w:rsidRPr="008D5416">
              <w:rPr>
                <w:rFonts w:ascii="Arial" w:hAnsi="Arial" w:cs="Arial"/>
                <w:bCs/>
                <w:sz w:val="20"/>
                <w:szCs w:val="20"/>
              </w:rPr>
              <w:t xml:space="preserve"> en original.</w:t>
            </w:r>
          </w:p>
        </w:tc>
        <w:tc>
          <w:tcPr>
            <w:tcW w:w="535" w:type="dxa"/>
            <w:tcBorders>
              <w:top w:val="nil"/>
              <w:left w:val="nil"/>
              <w:bottom w:val="single" w:sz="4" w:space="0" w:color="auto"/>
              <w:right w:val="single" w:sz="4" w:space="0" w:color="auto"/>
            </w:tcBorders>
            <w:shd w:val="clear" w:color="auto" w:fill="auto"/>
            <w:noWrap/>
          </w:tcPr>
          <w:p w14:paraId="6660299A" w14:textId="77777777" w:rsidR="008D5416" w:rsidRPr="008D5416" w:rsidRDefault="008D5416" w:rsidP="004503F5">
            <w:pPr>
              <w:tabs>
                <w:tab w:val="left" w:pos="284"/>
                <w:tab w:val="left" w:pos="426"/>
              </w:tabs>
              <w:ind w:right="-376"/>
              <w:contextualSpacing/>
              <w:jc w:val="both"/>
              <w:rPr>
                <w:rFonts w:ascii="Arial" w:hAnsi="Arial" w:cs="Arial"/>
                <w:b/>
                <w:bCs/>
                <w:color w:val="000000"/>
                <w:sz w:val="20"/>
                <w:szCs w:val="20"/>
                <w:lang w:eastAsia="es-MX"/>
              </w:rPr>
            </w:pPr>
          </w:p>
        </w:tc>
        <w:tc>
          <w:tcPr>
            <w:tcW w:w="538" w:type="dxa"/>
            <w:tcBorders>
              <w:top w:val="nil"/>
              <w:left w:val="nil"/>
              <w:bottom w:val="single" w:sz="4" w:space="0" w:color="auto"/>
              <w:right w:val="single" w:sz="4" w:space="0" w:color="auto"/>
            </w:tcBorders>
            <w:shd w:val="clear" w:color="auto" w:fill="auto"/>
            <w:noWrap/>
          </w:tcPr>
          <w:p w14:paraId="1228D868"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p>
        </w:tc>
      </w:tr>
      <w:tr w:rsidR="008D5416" w:rsidRPr="008D5416" w14:paraId="5A943975" w14:textId="77777777" w:rsidTr="008D5416">
        <w:trPr>
          <w:trHeight w:val="302"/>
        </w:trPr>
        <w:tc>
          <w:tcPr>
            <w:tcW w:w="556" w:type="dxa"/>
            <w:tcBorders>
              <w:top w:val="nil"/>
              <w:left w:val="single" w:sz="4" w:space="0" w:color="auto"/>
              <w:bottom w:val="single" w:sz="4" w:space="0" w:color="auto"/>
              <w:right w:val="single" w:sz="4" w:space="0" w:color="auto"/>
            </w:tcBorders>
            <w:shd w:val="clear" w:color="auto" w:fill="auto"/>
            <w:noWrap/>
          </w:tcPr>
          <w:p w14:paraId="3B18777E"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4</w:t>
            </w:r>
          </w:p>
        </w:tc>
        <w:tc>
          <w:tcPr>
            <w:tcW w:w="7932" w:type="dxa"/>
            <w:tcBorders>
              <w:top w:val="nil"/>
              <w:left w:val="nil"/>
              <w:bottom w:val="single" w:sz="4" w:space="0" w:color="auto"/>
              <w:right w:val="single" w:sz="4" w:space="0" w:color="auto"/>
            </w:tcBorders>
            <w:shd w:val="clear" w:color="auto" w:fill="auto"/>
            <w:noWrap/>
            <w:vAlign w:val="bottom"/>
          </w:tcPr>
          <w:p w14:paraId="34ACE0BC" w14:textId="77777777" w:rsidR="008D5416" w:rsidRPr="008D5416" w:rsidRDefault="008D5416" w:rsidP="004503F5">
            <w:pPr>
              <w:tabs>
                <w:tab w:val="left" w:pos="284"/>
                <w:tab w:val="left" w:pos="426"/>
              </w:tabs>
              <w:ind w:right="-376"/>
              <w:contextualSpacing/>
              <w:jc w:val="both"/>
              <w:rPr>
                <w:rFonts w:ascii="Arial" w:hAnsi="Arial" w:cs="Arial"/>
                <w:b/>
                <w:color w:val="000000"/>
                <w:sz w:val="20"/>
                <w:szCs w:val="20"/>
                <w:lang w:eastAsia="es-MX"/>
              </w:rPr>
            </w:pPr>
            <w:r w:rsidRPr="008D5416">
              <w:rPr>
                <w:rFonts w:ascii="Arial" w:hAnsi="Arial" w:cs="Arial"/>
                <w:b/>
                <w:sz w:val="20"/>
                <w:szCs w:val="20"/>
              </w:rPr>
              <w:t>DOCUMENTO 4.-</w:t>
            </w:r>
            <w:r w:rsidRPr="008D5416">
              <w:rPr>
                <w:rFonts w:ascii="Arial" w:hAnsi="Arial" w:cs="Arial"/>
                <w:sz w:val="20"/>
                <w:szCs w:val="20"/>
              </w:rPr>
              <w:t xml:space="preserve"> Original y copia simple (para cotejo), o copia certificada y copia simple de los siguientes registros: cédula de identificación fiscal, aviso de registro de contribuyentes en la SHCP y registro patronal ante el Instituto Mexicano del Seguro Social. (AFIL-1 y tarjeta de identificación patronal).</w:t>
            </w:r>
          </w:p>
        </w:tc>
        <w:tc>
          <w:tcPr>
            <w:tcW w:w="535" w:type="dxa"/>
            <w:tcBorders>
              <w:top w:val="nil"/>
              <w:left w:val="nil"/>
              <w:bottom w:val="single" w:sz="4" w:space="0" w:color="auto"/>
              <w:right w:val="single" w:sz="4" w:space="0" w:color="auto"/>
            </w:tcBorders>
            <w:shd w:val="clear" w:color="auto" w:fill="auto"/>
            <w:noWrap/>
          </w:tcPr>
          <w:p w14:paraId="67365C78" w14:textId="77777777" w:rsidR="008D5416" w:rsidRPr="008D5416" w:rsidRDefault="008D5416" w:rsidP="004503F5">
            <w:pPr>
              <w:tabs>
                <w:tab w:val="left" w:pos="284"/>
                <w:tab w:val="left" w:pos="426"/>
              </w:tabs>
              <w:ind w:right="-376"/>
              <w:contextualSpacing/>
              <w:jc w:val="both"/>
              <w:rPr>
                <w:rFonts w:ascii="Arial" w:hAnsi="Arial" w:cs="Arial"/>
                <w:b/>
                <w:bCs/>
                <w:color w:val="000000"/>
                <w:sz w:val="20"/>
                <w:szCs w:val="20"/>
                <w:lang w:eastAsia="es-MX"/>
              </w:rPr>
            </w:pPr>
          </w:p>
        </w:tc>
        <w:tc>
          <w:tcPr>
            <w:tcW w:w="538" w:type="dxa"/>
            <w:tcBorders>
              <w:top w:val="nil"/>
              <w:left w:val="nil"/>
              <w:bottom w:val="single" w:sz="4" w:space="0" w:color="auto"/>
              <w:right w:val="single" w:sz="4" w:space="0" w:color="auto"/>
            </w:tcBorders>
            <w:shd w:val="clear" w:color="auto" w:fill="auto"/>
            <w:noWrap/>
          </w:tcPr>
          <w:p w14:paraId="2B864F12"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p>
        </w:tc>
      </w:tr>
      <w:tr w:rsidR="008D5416" w:rsidRPr="008D5416" w14:paraId="74853832" w14:textId="77777777" w:rsidTr="008D5416">
        <w:trPr>
          <w:trHeight w:val="302"/>
        </w:trPr>
        <w:tc>
          <w:tcPr>
            <w:tcW w:w="556" w:type="dxa"/>
            <w:tcBorders>
              <w:top w:val="nil"/>
              <w:left w:val="single" w:sz="4" w:space="0" w:color="auto"/>
              <w:bottom w:val="single" w:sz="4" w:space="0" w:color="auto"/>
              <w:right w:val="single" w:sz="4" w:space="0" w:color="auto"/>
            </w:tcBorders>
            <w:shd w:val="clear" w:color="auto" w:fill="auto"/>
            <w:noWrap/>
          </w:tcPr>
          <w:p w14:paraId="036D2822"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5</w:t>
            </w:r>
          </w:p>
        </w:tc>
        <w:tc>
          <w:tcPr>
            <w:tcW w:w="7932" w:type="dxa"/>
            <w:tcBorders>
              <w:top w:val="nil"/>
              <w:left w:val="nil"/>
              <w:bottom w:val="single" w:sz="4" w:space="0" w:color="auto"/>
              <w:right w:val="single" w:sz="4" w:space="0" w:color="auto"/>
            </w:tcBorders>
            <w:shd w:val="clear" w:color="auto" w:fill="auto"/>
            <w:noWrap/>
            <w:vAlign w:val="bottom"/>
          </w:tcPr>
          <w:p w14:paraId="0DA93FAD" w14:textId="77777777" w:rsidR="008D5416" w:rsidRPr="008D5416" w:rsidRDefault="008D5416" w:rsidP="004503F5">
            <w:pPr>
              <w:tabs>
                <w:tab w:val="left" w:pos="284"/>
                <w:tab w:val="left" w:pos="426"/>
              </w:tabs>
              <w:ind w:right="-376"/>
              <w:contextualSpacing/>
              <w:jc w:val="both"/>
              <w:rPr>
                <w:rFonts w:ascii="Arial" w:hAnsi="Arial" w:cs="Arial"/>
                <w:b/>
                <w:color w:val="000000"/>
                <w:sz w:val="20"/>
                <w:szCs w:val="20"/>
                <w:lang w:eastAsia="es-MX"/>
              </w:rPr>
            </w:pPr>
            <w:r w:rsidRPr="008D5416">
              <w:rPr>
                <w:rFonts w:ascii="Arial" w:hAnsi="Arial" w:cs="Arial"/>
                <w:b/>
                <w:sz w:val="20"/>
                <w:szCs w:val="20"/>
              </w:rPr>
              <w:t xml:space="preserve">DOCUMENTO 5.- </w:t>
            </w:r>
            <w:r w:rsidRPr="008D5416">
              <w:rPr>
                <w:rFonts w:ascii="Arial" w:hAnsi="Arial" w:cs="Arial"/>
                <w:sz w:val="20"/>
                <w:szCs w:val="20"/>
              </w:rPr>
              <w:t>Original y copia simple del acta constitutiva o, copia certificada y copia simple, la que estará debidamente inscrita en la sección correspondiente del registro público de la propiedad y del comercio. En caso de ser persona física copia certificada (para cotejo) y copia simple del acta de nacimiento y copia simple de la CURP.</w:t>
            </w:r>
          </w:p>
        </w:tc>
        <w:tc>
          <w:tcPr>
            <w:tcW w:w="535" w:type="dxa"/>
            <w:tcBorders>
              <w:top w:val="nil"/>
              <w:left w:val="nil"/>
              <w:bottom w:val="single" w:sz="4" w:space="0" w:color="auto"/>
              <w:right w:val="single" w:sz="4" w:space="0" w:color="auto"/>
            </w:tcBorders>
            <w:shd w:val="clear" w:color="auto" w:fill="auto"/>
            <w:noWrap/>
          </w:tcPr>
          <w:p w14:paraId="30FC807A" w14:textId="77777777" w:rsidR="008D5416" w:rsidRPr="008D5416" w:rsidRDefault="008D5416" w:rsidP="004503F5">
            <w:pPr>
              <w:tabs>
                <w:tab w:val="left" w:pos="284"/>
                <w:tab w:val="left" w:pos="426"/>
              </w:tabs>
              <w:ind w:right="-376"/>
              <w:contextualSpacing/>
              <w:jc w:val="both"/>
              <w:rPr>
                <w:rFonts w:ascii="Arial" w:hAnsi="Arial" w:cs="Arial"/>
                <w:b/>
                <w:bCs/>
                <w:color w:val="000000"/>
                <w:sz w:val="20"/>
                <w:szCs w:val="20"/>
                <w:lang w:eastAsia="es-MX"/>
              </w:rPr>
            </w:pPr>
          </w:p>
        </w:tc>
        <w:tc>
          <w:tcPr>
            <w:tcW w:w="538" w:type="dxa"/>
            <w:tcBorders>
              <w:top w:val="nil"/>
              <w:left w:val="nil"/>
              <w:bottom w:val="single" w:sz="4" w:space="0" w:color="auto"/>
              <w:right w:val="single" w:sz="4" w:space="0" w:color="auto"/>
            </w:tcBorders>
            <w:shd w:val="clear" w:color="auto" w:fill="auto"/>
            <w:noWrap/>
          </w:tcPr>
          <w:p w14:paraId="61D99DBD"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p>
        </w:tc>
      </w:tr>
      <w:tr w:rsidR="008D5416" w:rsidRPr="008D5416" w14:paraId="21F2858B" w14:textId="77777777" w:rsidTr="008D5416">
        <w:trPr>
          <w:trHeight w:val="302"/>
        </w:trPr>
        <w:tc>
          <w:tcPr>
            <w:tcW w:w="556" w:type="dxa"/>
            <w:tcBorders>
              <w:top w:val="single" w:sz="4" w:space="0" w:color="auto"/>
              <w:left w:val="single" w:sz="4" w:space="0" w:color="auto"/>
              <w:bottom w:val="single" w:sz="4" w:space="0" w:color="auto"/>
              <w:right w:val="single" w:sz="4" w:space="0" w:color="auto"/>
            </w:tcBorders>
            <w:shd w:val="clear" w:color="auto" w:fill="auto"/>
            <w:noWrap/>
          </w:tcPr>
          <w:p w14:paraId="35C9BC84"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6</w:t>
            </w:r>
          </w:p>
        </w:tc>
        <w:tc>
          <w:tcPr>
            <w:tcW w:w="7932" w:type="dxa"/>
            <w:tcBorders>
              <w:top w:val="single" w:sz="4" w:space="0" w:color="auto"/>
              <w:left w:val="nil"/>
              <w:bottom w:val="single" w:sz="4" w:space="0" w:color="auto"/>
              <w:right w:val="single" w:sz="4" w:space="0" w:color="auto"/>
            </w:tcBorders>
            <w:shd w:val="clear" w:color="auto" w:fill="auto"/>
            <w:noWrap/>
            <w:vAlign w:val="bottom"/>
          </w:tcPr>
          <w:p w14:paraId="1751F297" w14:textId="77777777" w:rsidR="008D5416" w:rsidRPr="008D5416" w:rsidRDefault="008D5416" w:rsidP="004503F5">
            <w:pPr>
              <w:tabs>
                <w:tab w:val="left" w:pos="284"/>
                <w:tab w:val="left" w:pos="426"/>
              </w:tabs>
              <w:ind w:right="-376"/>
              <w:contextualSpacing/>
              <w:jc w:val="both"/>
              <w:rPr>
                <w:rFonts w:ascii="Arial" w:hAnsi="Arial" w:cs="Arial"/>
                <w:b/>
                <w:color w:val="000000"/>
                <w:sz w:val="20"/>
                <w:szCs w:val="20"/>
                <w:lang w:eastAsia="es-MX"/>
              </w:rPr>
            </w:pPr>
            <w:r w:rsidRPr="008D5416">
              <w:rPr>
                <w:rFonts w:ascii="Arial" w:hAnsi="Arial" w:cs="Arial"/>
                <w:b/>
                <w:sz w:val="20"/>
                <w:szCs w:val="20"/>
              </w:rPr>
              <w:t xml:space="preserve">DOCUMENTO 6.- </w:t>
            </w:r>
            <w:r w:rsidRPr="008D5416">
              <w:rPr>
                <w:rFonts w:ascii="Arial" w:hAnsi="Arial" w:cs="Arial"/>
                <w:sz w:val="20"/>
                <w:szCs w:val="20"/>
              </w:rPr>
              <w:t>Original y copia simple o, copia certificada y copia simple del poder notarial del representante legal, en caso de que las facultades sean conferidas a un tercero.</w:t>
            </w:r>
          </w:p>
        </w:tc>
        <w:tc>
          <w:tcPr>
            <w:tcW w:w="535" w:type="dxa"/>
            <w:tcBorders>
              <w:top w:val="single" w:sz="4" w:space="0" w:color="auto"/>
              <w:left w:val="nil"/>
              <w:bottom w:val="single" w:sz="4" w:space="0" w:color="auto"/>
              <w:right w:val="single" w:sz="4" w:space="0" w:color="auto"/>
            </w:tcBorders>
            <w:shd w:val="clear" w:color="auto" w:fill="auto"/>
            <w:noWrap/>
          </w:tcPr>
          <w:p w14:paraId="3DD44E24" w14:textId="77777777" w:rsidR="008D5416" w:rsidRPr="008D5416" w:rsidRDefault="008D5416" w:rsidP="004503F5">
            <w:pPr>
              <w:tabs>
                <w:tab w:val="left" w:pos="284"/>
                <w:tab w:val="left" w:pos="426"/>
              </w:tabs>
              <w:ind w:right="-376"/>
              <w:contextualSpacing/>
              <w:jc w:val="both"/>
              <w:rPr>
                <w:rFonts w:ascii="Arial" w:hAnsi="Arial" w:cs="Arial"/>
                <w:b/>
                <w:bCs/>
                <w:color w:val="000000"/>
                <w:sz w:val="20"/>
                <w:szCs w:val="20"/>
                <w:lang w:eastAsia="es-MX"/>
              </w:rPr>
            </w:pPr>
          </w:p>
        </w:tc>
        <w:tc>
          <w:tcPr>
            <w:tcW w:w="538" w:type="dxa"/>
            <w:tcBorders>
              <w:top w:val="single" w:sz="4" w:space="0" w:color="auto"/>
              <w:left w:val="nil"/>
              <w:bottom w:val="single" w:sz="4" w:space="0" w:color="auto"/>
              <w:right w:val="single" w:sz="4" w:space="0" w:color="auto"/>
            </w:tcBorders>
            <w:shd w:val="clear" w:color="auto" w:fill="auto"/>
            <w:noWrap/>
          </w:tcPr>
          <w:p w14:paraId="14C69944"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p>
        </w:tc>
      </w:tr>
      <w:tr w:rsidR="008D5416" w:rsidRPr="008D5416" w14:paraId="6D8DDFEF" w14:textId="77777777" w:rsidTr="008D5416">
        <w:trPr>
          <w:trHeight w:val="302"/>
        </w:trPr>
        <w:tc>
          <w:tcPr>
            <w:tcW w:w="556" w:type="dxa"/>
            <w:tcBorders>
              <w:top w:val="single" w:sz="4" w:space="0" w:color="auto"/>
              <w:left w:val="single" w:sz="4" w:space="0" w:color="auto"/>
              <w:bottom w:val="single" w:sz="4" w:space="0" w:color="auto"/>
              <w:right w:val="single" w:sz="4" w:space="0" w:color="auto"/>
            </w:tcBorders>
            <w:shd w:val="clear" w:color="auto" w:fill="auto"/>
            <w:noWrap/>
          </w:tcPr>
          <w:p w14:paraId="6FF9F60B"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7</w:t>
            </w:r>
          </w:p>
        </w:tc>
        <w:tc>
          <w:tcPr>
            <w:tcW w:w="7932" w:type="dxa"/>
            <w:tcBorders>
              <w:top w:val="single" w:sz="4" w:space="0" w:color="auto"/>
              <w:left w:val="nil"/>
              <w:bottom w:val="single" w:sz="4" w:space="0" w:color="auto"/>
              <w:right w:val="single" w:sz="4" w:space="0" w:color="auto"/>
            </w:tcBorders>
            <w:shd w:val="clear" w:color="auto" w:fill="auto"/>
            <w:noWrap/>
            <w:vAlign w:val="bottom"/>
          </w:tcPr>
          <w:p w14:paraId="6360E7F3" w14:textId="77777777" w:rsidR="008D5416" w:rsidRPr="008D5416" w:rsidRDefault="008D5416" w:rsidP="004503F5">
            <w:pPr>
              <w:tabs>
                <w:tab w:val="left" w:pos="284"/>
                <w:tab w:val="left" w:pos="426"/>
              </w:tabs>
              <w:ind w:right="-376"/>
              <w:contextualSpacing/>
              <w:jc w:val="both"/>
              <w:rPr>
                <w:rFonts w:ascii="Arial" w:hAnsi="Arial" w:cs="Arial"/>
                <w:b/>
                <w:color w:val="000000"/>
                <w:sz w:val="20"/>
                <w:szCs w:val="20"/>
                <w:lang w:eastAsia="es-MX"/>
              </w:rPr>
            </w:pPr>
            <w:r w:rsidRPr="008D5416">
              <w:rPr>
                <w:rFonts w:ascii="Arial" w:hAnsi="Arial" w:cs="Arial"/>
                <w:b/>
                <w:sz w:val="20"/>
                <w:szCs w:val="20"/>
              </w:rPr>
              <w:t>DOCUMENTO 7.-</w:t>
            </w:r>
            <w:r w:rsidRPr="008D5416">
              <w:rPr>
                <w:rFonts w:ascii="Arial" w:hAnsi="Arial" w:cs="Arial"/>
                <w:b/>
                <w:color w:val="FF0000"/>
                <w:sz w:val="20"/>
                <w:szCs w:val="20"/>
              </w:rPr>
              <w:t xml:space="preserve"> </w:t>
            </w:r>
            <w:r w:rsidRPr="008D5416">
              <w:rPr>
                <w:rFonts w:ascii="Arial" w:hAnsi="Arial" w:cs="Arial"/>
                <w:sz w:val="20"/>
                <w:szCs w:val="20"/>
              </w:rPr>
              <w:t>Original y copia simple o, copia certificada y copia simple de identificación oficial vigente del representante legal.</w:t>
            </w:r>
          </w:p>
        </w:tc>
        <w:tc>
          <w:tcPr>
            <w:tcW w:w="535" w:type="dxa"/>
            <w:tcBorders>
              <w:top w:val="single" w:sz="4" w:space="0" w:color="auto"/>
              <w:left w:val="nil"/>
              <w:bottom w:val="single" w:sz="4" w:space="0" w:color="auto"/>
              <w:right w:val="single" w:sz="4" w:space="0" w:color="auto"/>
            </w:tcBorders>
            <w:shd w:val="clear" w:color="auto" w:fill="auto"/>
            <w:noWrap/>
          </w:tcPr>
          <w:p w14:paraId="17AF3B1C" w14:textId="77777777" w:rsidR="008D5416" w:rsidRPr="008D5416" w:rsidRDefault="008D5416" w:rsidP="004503F5">
            <w:pPr>
              <w:tabs>
                <w:tab w:val="left" w:pos="284"/>
                <w:tab w:val="left" w:pos="426"/>
              </w:tabs>
              <w:ind w:right="-376"/>
              <w:contextualSpacing/>
              <w:jc w:val="both"/>
              <w:rPr>
                <w:rFonts w:ascii="Arial" w:hAnsi="Arial" w:cs="Arial"/>
                <w:b/>
                <w:bCs/>
                <w:color w:val="000000"/>
                <w:sz w:val="20"/>
                <w:szCs w:val="20"/>
                <w:lang w:eastAsia="es-MX"/>
              </w:rPr>
            </w:pPr>
          </w:p>
        </w:tc>
        <w:tc>
          <w:tcPr>
            <w:tcW w:w="538" w:type="dxa"/>
            <w:tcBorders>
              <w:top w:val="single" w:sz="4" w:space="0" w:color="auto"/>
              <w:left w:val="nil"/>
              <w:bottom w:val="single" w:sz="4" w:space="0" w:color="auto"/>
              <w:right w:val="single" w:sz="4" w:space="0" w:color="auto"/>
            </w:tcBorders>
            <w:shd w:val="clear" w:color="auto" w:fill="auto"/>
            <w:noWrap/>
          </w:tcPr>
          <w:p w14:paraId="387B4EE1"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p>
        </w:tc>
      </w:tr>
      <w:tr w:rsidR="008D5416" w:rsidRPr="008D5416" w14:paraId="0FEBCA75" w14:textId="77777777" w:rsidTr="008D5416">
        <w:trPr>
          <w:trHeight w:val="302"/>
        </w:trPr>
        <w:tc>
          <w:tcPr>
            <w:tcW w:w="556" w:type="dxa"/>
            <w:tcBorders>
              <w:top w:val="nil"/>
              <w:left w:val="single" w:sz="4" w:space="0" w:color="auto"/>
              <w:bottom w:val="single" w:sz="4" w:space="0" w:color="auto"/>
              <w:right w:val="single" w:sz="4" w:space="0" w:color="auto"/>
            </w:tcBorders>
            <w:shd w:val="clear" w:color="auto" w:fill="auto"/>
            <w:noWrap/>
            <w:hideMark/>
          </w:tcPr>
          <w:p w14:paraId="76D4B7A0"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8</w:t>
            </w:r>
          </w:p>
        </w:tc>
        <w:tc>
          <w:tcPr>
            <w:tcW w:w="7932" w:type="dxa"/>
            <w:tcBorders>
              <w:top w:val="nil"/>
              <w:left w:val="nil"/>
              <w:bottom w:val="single" w:sz="4" w:space="0" w:color="auto"/>
              <w:right w:val="single" w:sz="4" w:space="0" w:color="auto"/>
            </w:tcBorders>
            <w:shd w:val="clear" w:color="auto" w:fill="auto"/>
            <w:noWrap/>
            <w:vAlign w:val="bottom"/>
          </w:tcPr>
          <w:p w14:paraId="5995733A" w14:textId="77777777" w:rsidR="008D5416" w:rsidRPr="008D5416" w:rsidRDefault="008D5416" w:rsidP="004503F5">
            <w:pPr>
              <w:tabs>
                <w:tab w:val="left" w:pos="284"/>
                <w:tab w:val="left" w:pos="426"/>
              </w:tabs>
              <w:ind w:right="-376"/>
              <w:contextualSpacing/>
              <w:jc w:val="both"/>
              <w:rPr>
                <w:rFonts w:ascii="Arial" w:hAnsi="Arial" w:cs="Arial"/>
                <w:b/>
                <w:color w:val="000000"/>
                <w:sz w:val="20"/>
                <w:szCs w:val="20"/>
                <w:lang w:eastAsia="es-MX"/>
              </w:rPr>
            </w:pPr>
            <w:r w:rsidRPr="008D5416">
              <w:rPr>
                <w:rFonts w:ascii="Arial" w:hAnsi="Arial" w:cs="Arial"/>
                <w:b/>
                <w:sz w:val="20"/>
                <w:szCs w:val="20"/>
              </w:rPr>
              <w:t xml:space="preserve">DOCUMENTO 8.- </w:t>
            </w:r>
            <w:r w:rsidRPr="008D5416">
              <w:rPr>
                <w:rFonts w:ascii="Arial" w:hAnsi="Arial" w:cs="Arial"/>
                <w:sz w:val="20"/>
                <w:szCs w:val="20"/>
              </w:rPr>
              <w:t>Original y copia simple o, copia certificada y copia simple de identificación oficial vigente de la persona distinta al representante legal que, en su caso, ostente el poder notarial.</w:t>
            </w:r>
          </w:p>
        </w:tc>
        <w:tc>
          <w:tcPr>
            <w:tcW w:w="535" w:type="dxa"/>
            <w:tcBorders>
              <w:top w:val="nil"/>
              <w:left w:val="nil"/>
              <w:bottom w:val="single" w:sz="4" w:space="0" w:color="auto"/>
              <w:right w:val="single" w:sz="4" w:space="0" w:color="auto"/>
            </w:tcBorders>
            <w:shd w:val="clear" w:color="auto" w:fill="auto"/>
            <w:noWrap/>
            <w:hideMark/>
          </w:tcPr>
          <w:p w14:paraId="55726CE2" w14:textId="77777777" w:rsidR="008D5416" w:rsidRPr="008D5416" w:rsidRDefault="008D5416" w:rsidP="004503F5">
            <w:pPr>
              <w:tabs>
                <w:tab w:val="left" w:pos="284"/>
                <w:tab w:val="left" w:pos="426"/>
              </w:tabs>
              <w:ind w:right="-376"/>
              <w:contextualSpacing/>
              <w:jc w:val="both"/>
              <w:rPr>
                <w:rFonts w:ascii="Arial" w:hAnsi="Arial" w:cs="Arial"/>
                <w:b/>
                <w:bCs/>
                <w:color w:val="000000"/>
                <w:sz w:val="20"/>
                <w:szCs w:val="20"/>
                <w:lang w:eastAsia="es-MX"/>
              </w:rPr>
            </w:pPr>
          </w:p>
        </w:tc>
        <w:tc>
          <w:tcPr>
            <w:tcW w:w="538" w:type="dxa"/>
            <w:tcBorders>
              <w:top w:val="nil"/>
              <w:left w:val="nil"/>
              <w:bottom w:val="single" w:sz="4" w:space="0" w:color="auto"/>
              <w:right w:val="single" w:sz="4" w:space="0" w:color="auto"/>
            </w:tcBorders>
            <w:shd w:val="clear" w:color="auto" w:fill="auto"/>
            <w:noWrap/>
            <w:hideMark/>
          </w:tcPr>
          <w:p w14:paraId="21C7FAC3"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p>
        </w:tc>
      </w:tr>
      <w:tr w:rsidR="008D5416" w:rsidRPr="008D5416" w14:paraId="7722F8D5" w14:textId="77777777" w:rsidTr="008D5416">
        <w:trPr>
          <w:trHeight w:val="302"/>
        </w:trPr>
        <w:tc>
          <w:tcPr>
            <w:tcW w:w="556" w:type="dxa"/>
            <w:tcBorders>
              <w:top w:val="nil"/>
              <w:left w:val="single" w:sz="4" w:space="0" w:color="auto"/>
              <w:bottom w:val="single" w:sz="4" w:space="0" w:color="auto"/>
              <w:right w:val="single" w:sz="4" w:space="0" w:color="auto"/>
            </w:tcBorders>
            <w:shd w:val="clear" w:color="auto" w:fill="auto"/>
            <w:noWrap/>
          </w:tcPr>
          <w:p w14:paraId="63C2A625"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r w:rsidRPr="008D5416">
              <w:rPr>
                <w:rFonts w:ascii="Arial" w:hAnsi="Arial" w:cs="Arial"/>
                <w:b/>
                <w:bCs/>
                <w:color w:val="000000"/>
                <w:sz w:val="20"/>
                <w:szCs w:val="20"/>
                <w:lang w:eastAsia="es-MX"/>
              </w:rPr>
              <w:t>9</w:t>
            </w:r>
          </w:p>
        </w:tc>
        <w:tc>
          <w:tcPr>
            <w:tcW w:w="7932" w:type="dxa"/>
            <w:tcBorders>
              <w:top w:val="nil"/>
              <w:left w:val="nil"/>
              <w:bottom w:val="single" w:sz="4" w:space="0" w:color="auto"/>
              <w:right w:val="single" w:sz="4" w:space="0" w:color="auto"/>
            </w:tcBorders>
            <w:shd w:val="clear" w:color="auto" w:fill="auto"/>
            <w:noWrap/>
            <w:vAlign w:val="bottom"/>
          </w:tcPr>
          <w:p w14:paraId="3D6CC9C2" w14:textId="77777777" w:rsidR="008D5416" w:rsidRPr="008D5416" w:rsidRDefault="008D5416" w:rsidP="004503F5">
            <w:pPr>
              <w:tabs>
                <w:tab w:val="left" w:pos="284"/>
                <w:tab w:val="left" w:pos="426"/>
              </w:tabs>
              <w:ind w:right="-376"/>
              <w:contextualSpacing/>
              <w:jc w:val="both"/>
              <w:rPr>
                <w:rFonts w:ascii="Arial" w:hAnsi="Arial" w:cs="Arial"/>
                <w:b/>
                <w:sz w:val="20"/>
                <w:szCs w:val="20"/>
              </w:rPr>
            </w:pPr>
            <w:r w:rsidRPr="008D5416">
              <w:rPr>
                <w:rFonts w:ascii="Arial" w:hAnsi="Arial" w:cs="Arial"/>
                <w:b/>
                <w:sz w:val="20"/>
                <w:szCs w:val="20"/>
              </w:rPr>
              <w:t>DOCUMENTO 9.-</w:t>
            </w:r>
            <w:r w:rsidRPr="008D5416">
              <w:rPr>
                <w:rFonts w:ascii="Arial" w:hAnsi="Arial" w:cs="Arial"/>
                <w:sz w:val="20"/>
                <w:szCs w:val="20"/>
              </w:rPr>
              <w:t xml:space="preserve"> Escrito en original para señalar su domicilio fiscal y la persona autorizada para recibirlas; anexando a dicho escrito copia simple del recibo de energía eléctrica, telefónico o caratula bancaria, con una antigüedad no mayor de 3 meses. conforme al </w:t>
            </w:r>
            <w:r w:rsidRPr="008D5416">
              <w:rPr>
                <w:rFonts w:ascii="Arial" w:hAnsi="Arial" w:cs="Arial"/>
                <w:b/>
                <w:sz w:val="20"/>
                <w:szCs w:val="20"/>
              </w:rPr>
              <w:t>ANEXO N</w:t>
            </w:r>
            <w:r w:rsidRPr="008D5416">
              <w:rPr>
                <w:rFonts w:ascii="Arial" w:hAnsi="Arial" w:cs="Arial"/>
                <w:sz w:val="20"/>
                <w:szCs w:val="20"/>
              </w:rPr>
              <w:t>.</w:t>
            </w:r>
          </w:p>
        </w:tc>
        <w:tc>
          <w:tcPr>
            <w:tcW w:w="535" w:type="dxa"/>
            <w:tcBorders>
              <w:top w:val="nil"/>
              <w:left w:val="nil"/>
              <w:bottom w:val="single" w:sz="4" w:space="0" w:color="auto"/>
              <w:right w:val="single" w:sz="4" w:space="0" w:color="auto"/>
            </w:tcBorders>
            <w:shd w:val="clear" w:color="auto" w:fill="auto"/>
            <w:noWrap/>
          </w:tcPr>
          <w:p w14:paraId="1184FC09" w14:textId="77777777" w:rsidR="008D5416" w:rsidRPr="008D5416" w:rsidRDefault="008D5416" w:rsidP="004503F5">
            <w:pPr>
              <w:tabs>
                <w:tab w:val="left" w:pos="284"/>
                <w:tab w:val="left" w:pos="426"/>
              </w:tabs>
              <w:ind w:right="-376"/>
              <w:contextualSpacing/>
              <w:jc w:val="center"/>
              <w:rPr>
                <w:rFonts w:ascii="Arial" w:hAnsi="Arial" w:cs="Arial"/>
                <w:b/>
                <w:bCs/>
                <w:color w:val="FF0000"/>
                <w:sz w:val="20"/>
                <w:szCs w:val="20"/>
                <w:lang w:eastAsia="es-MX"/>
              </w:rPr>
            </w:pPr>
          </w:p>
        </w:tc>
        <w:tc>
          <w:tcPr>
            <w:tcW w:w="538" w:type="dxa"/>
            <w:tcBorders>
              <w:top w:val="nil"/>
              <w:left w:val="nil"/>
              <w:bottom w:val="single" w:sz="4" w:space="0" w:color="auto"/>
              <w:right w:val="single" w:sz="4" w:space="0" w:color="auto"/>
            </w:tcBorders>
            <w:shd w:val="clear" w:color="auto" w:fill="auto"/>
            <w:noWrap/>
          </w:tcPr>
          <w:p w14:paraId="35C58F9B" w14:textId="77777777" w:rsidR="008D5416" w:rsidRPr="008D5416" w:rsidRDefault="008D5416" w:rsidP="004503F5">
            <w:pPr>
              <w:tabs>
                <w:tab w:val="left" w:pos="284"/>
                <w:tab w:val="left" w:pos="426"/>
              </w:tabs>
              <w:ind w:right="-376"/>
              <w:contextualSpacing/>
              <w:jc w:val="center"/>
              <w:rPr>
                <w:rFonts w:ascii="Arial" w:hAnsi="Arial" w:cs="Arial"/>
                <w:b/>
                <w:bCs/>
                <w:color w:val="000000"/>
                <w:sz w:val="20"/>
                <w:szCs w:val="20"/>
                <w:lang w:eastAsia="es-MX"/>
              </w:rPr>
            </w:pPr>
          </w:p>
        </w:tc>
      </w:tr>
      <w:tr w:rsidR="008D5416" w:rsidRPr="008D5416" w14:paraId="62DDE041" w14:textId="77777777" w:rsidTr="008D5416">
        <w:trPr>
          <w:trHeight w:val="390"/>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14:paraId="13B1072E" w14:textId="77777777" w:rsidR="008D5416" w:rsidRPr="008D5416" w:rsidRDefault="008D5416" w:rsidP="004503F5">
            <w:pPr>
              <w:tabs>
                <w:tab w:val="left" w:pos="210"/>
                <w:tab w:val="center" w:pos="292"/>
                <w:tab w:val="left" w:pos="426"/>
              </w:tabs>
              <w:ind w:right="-376"/>
              <w:contextualSpacing/>
              <w:jc w:val="center"/>
              <w:rPr>
                <w:rFonts w:ascii="Arial" w:hAnsi="Arial" w:cs="Arial"/>
                <w:b/>
                <w:color w:val="000000"/>
                <w:sz w:val="20"/>
                <w:szCs w:val="20"/>
                <w:lang w:eastAsia="es-MX"/>
              </w:rPr>
            </w:pPr>
            <w:r w:rsidRPr="008D5416">
              <w:rPr>
                <w:rFonts w:ascii="Arial" w:hAnsi="Arial" w:cs="Arial"/>
                <w:b/>
                <w:color w:val="000000"/>
                <w:sz w:val="20"/>
                <w:szCs w:val="20"/>
                <w:lang w:eastAsia="es-MX"/>
              </w:rPr>
              <w:t>10</w:t>
            </w:r>
          </w:p>
        </w:tc>
        <w:tc>
          <w:tcPr>
            <w:tcW w:w="7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D36AC" w14:textId="77777777" w:rsidR="008D5416" w:rsidRPr="008D5416" w:rsidRDefault="008D5416" w:rsidP="004503F5">
            <w:pPr>
              <w:tabs>
                <w:tab w:val="left" w:pos="284"/>
                <w:tab w:val="left" w:pos="426"/>
              </w:tabs>
              <w:ind w:right="-376"/>
              <w:contextualSpacing/>
              <w:jc w:val="both"/>
              <w:rPr>
                <w:rFonts w:ascii="Arial" w:hAnsi="Arial" w:cs="Arial"/>
                <w:color w:val="000000"/>
                <w:sz w:val="20"/>
                <w:szCs w:val="20"/>
                <w:lang w:eastAsia="es-MX"/>
              </w:rPr>
            </w:pPr>
            <w:r w:rsidRPr="008D5416">
              <w:rPr>
                <w:rFonts w:ascii="Arial" w:hAnsi="Arial" w:cs="Arial"/>
                <w:b/>
                <w:sz w:val="20"/>
                <w:szCs w:val="20"/>
              </w:rPr>
              <w:t xml:space="preserve">DOCUMENTO 10.- </w:t>
            </w:r>
            <w:r w:rsidRPr="008D5416">
              <w:rPr>
                <w:rFonts w:ascii="Arial" w:hAnsi="Arial" w:cs="Arial"/>
                <w:sz w:val="20"/>
                <w:szCs w:val="20"/>
              </w:rPr>
              <w:t xml:space="preserve">Currículum empresarial en original, conforme al </w:t>
            </w:r>
            <w:r w:rsidRPr="008D5416">
              <w:rPr>
                <w:rFonts w:ascii="Arial" w:hAnsi="Arial" w:cs="Arial"/>
                <w:b/>
                <w:sz w:val="20"/>
                <w:szCs w:val="20"/>
              </w:rPr>
              <w:t>ANEXO I.</w:t>
            </w:r>
          </w:p>
        </w:tc>
        <w:tc>
          <w:tcPr>
            <w:tcW w:w="535" w:type="dxa"/>
            <w:tcBorders>
              <w:top w:val="nil"/>
              <w:left w:val="single" w:sz="4" w:space="0" w:color="auto"/>
              <w:bottom w:val="single" w:sz="4" w:space="0" w:color="auto"/>
              <w:right w:val="single" w:sz="4" w:space="0" w:color="auto"/>
            </w:tcBorders>
            <w:shd w:val="clear" w:color="auto" w:fill="auto"/>
            <w:noWrap/>
            <w:hideMark/>
          </w:tcPr>
          <w:p w14:paraId="3DD7187C"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r w:rsidRPr="008D5416">
              <w:rPr>
                <w:rFonts w:ascii="Arial" w:hAnsi="Arial" w:cs="Arial"/>
                <w:color w:val="000000"/>
                <w:sz w:val="20"/>
                <w:szCs w:val="20"/>
                <w:lang w:eastAsia="es-MX"/>
              </w:rPr>
              <w:t> </w:t>
            </w:r>
          </w:p>
        </w:tc>
        <w:tc>
          <w:tcPr>
            <w:tcW w:w="538" w:type="dxa"/>
            <w:tcBorders>
              <w:top w:val="nil"/>
              <w:left w:val="nil"/>
              <w:bottom w:val="single" w:sz="4" w:space="0" w:color="auto"/>
              <w:right w:val="single" w:sz="4" w:space="0" w:color="auto"/>
            </w:tcBorders>
            <w:shd w:val="clear" w:color="auto" w:fill="auto"/>
            <w:noWrap/>
            <w:hideMark/>
          </w:tcPr>
          <w:p w14:paraId="7FD32921"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r w:rsidRPr="008D5416">
              <w:rPr>
                <w:rFonts w:ascii="Arial" w:hAnsi="Arial" w:cs="Arial"/>
                <w:color w:val="000000"/>
                <w:sz w:val="20"/>
                <w:szCs w:val="20"/>
                <w:lang w:eastAsia="es-MX"/>
              </w:rPr>
              <w:t> </w:t>
            </w:r>
          </w:p>
        </w:tc>
      </w:tr>
      <w:tr w:rsidR="008D5416" w:rsidRPr="008D5416" w14:paraId="17F49CD5" w14:textId="77777777" w:rsidTr="008D5416">
        <w:trPr>
          <w:trHeight w:val="708"/>
        </w:trPr>
        <w:tc>
          <w:tcPr>
            <w:tcW w:w="556" w:type="dxa"/>
            <w:tcBorders>
              <w:top w:val="single" w:sz="4" w:space="0" w:color="auto"/>
              <w:left w:val="single" w:sz="4" w:space="0" w:color="auto"/>
              <w:bottom w:val="single" w:sz="4" w:space="0" w:color="auto"/>
              <w:right w:val="single" w:sz="4" w:space="0" w:color="auto"/>
            </w:tcBorders>
            <w:shd w:val="clear" w:color="auto" w:fill="auto"/>
            <w:noWrap/>
          </w:tcPr>
          <w:p w14:paraId="74F114D2" w14:textId="77777777" w:rsidR="008D5416" w:rsidRPr="008D5416" w:rsidRDefault="008D5416" w:rsidP="004503F5">
            <w:pPr>
              <w:tabs>
                <w:tab w:val="left" w:pos="284"/>
                <w:tab w:val="left" w:pos="426"/>
              </w:tabs>
              <w:ind w:right="-376"/>
              <w:contextualSpacing/>
              <w:jc w:val="center"/>
              <w:rPr>
                <w:rFonts w:ascii="Arial" w:hAnsi="Arial" w:cs="Arial"/>
                <w:b/>
                <w:color w:val="000000"/>
                <w:sz w:val="20"/>
                <w:szCs w:val="20"/>
                <w:lang w:eastAsia="es-MX"/>
              </w:rPr>
            </w:pPr>
            <w:r w:rsidRPr="008D5416">
              <w:rPr>
                <w:rFonts w:ascii="Arial" w:hAnsi="Arial" w:cs="Arial"/>
                <w:b/>
                <w:color w:val="000000"/>
                <w:sz w:val="20"/>
                <w:szCs w:val="20"/>
                <w:lang w:eastAsia="es-MX"/>
              </w:rPr>
              <w:t>11</w:t>
            </w:r>
          </w:p>
        </w:tc>
        <w:tc>
          <w:tcPr>
            <w:tcW w:w="7932" w:type="dxa"/>
            <w:tcBorders>
              <w:top w:val="single" w:sz="4" w:space="0" w:color="auto"/>
              <w:left w:val="nil"/>
              <w:bottom w:val="single" w:sz="4" w:space="0" w:color="auto"/>
              <w:right w:val="single" w:sz="4" w:space="0" w:color="auto"/>
            </w:tcBorders>
            <w:shd w:val="clear" w:color="auto" w:fill="auto"/>
            <w:noWrap/>
          </w:tcPr>
          <w:p w14:paraId="5FB8BC1D" w14:textId="77777777" w:rsidR="008D5416" w:rsidRPr="008D5416" w:rsidRDefault="008D5416" w:rsidP="004503F5">
            <w:pPr>
              <w:tabs>
                <w:tab w:val="left" w:pos="284"/>
                <w:tab w:val="left" w:pos="426"/>
              </w:tabs>
              <w:ind w:right="-376"/>
              <w:contextualSpacing/>
              <w:jc w:val="both"/>
              <w:rPr>
                <w:rFonts w:ascii="Arial" w:hAnsi="Arial" w:cs="Arial"/>
                <w:b/>
                <w:sz w:val="20"/>
                <w:szCs w:val="20"/>
              </w:rPr>
            </w:pPr>
            <w:r w:rsidRPr="008D5416">
              <w:rPr>
                <w:rFonts w:ascii="Arial" w:hAnsi="Arial" w:cs="Arial"/>
                <w:b/>
                <w:sz w:val="20"/>
                <w:szCs w:val="20"/>
              </w:rPr>
              <w:t>DOCUMENTO 11.-</w:t>
            </w:r>
            <w:r w:rsidRPr="008D5416">
              <w:rPr>
                <w:rFonts w:ascii="Arial" w:hAnsi="Arial" w:cs="Arial"/>
                <w:sz w:val="20"/>
                <w:szCs w:val="20"/>
              </w:rPr>
              <w:t xml:space="preserve">Escrito en original donde señale el carácter de micro, pequeña o mediana empresa (MIPYMES), que acredite su estratificación, conforme al </w:t>
            </w:r>
            <w:r w:rsidRPr="008D5416">
              <w:rPr>
                <w:rFonts w:ascii="Arial" w:hAnsi="Arial" w:cs="Arial"/>
                <w:b/>
                <w:sz w:val="20"/>
                <w:szCs w:val="20"/>
              </w:rPr>
              <w:t>ANEXO O</w:t>
            </w:r>
            <w:r w:rsidRPr="008D5416">
              <w:rPr>
                <w:rFonts w:ascii="Arial" w:hAnsi="Arial" w:cs="Arial"/>
                <w:sz w:val="20"/>
                <w:szCs w:val="20"/>
              </w:rPr>
              <w:t>.</w:t>
            </w:r>
          </w:p>
        </w:tc>
        <w:tc>
          <w:tcPr>
            <w:tcW w:w="535" w:type="dxa"/>
            <w:tcBorders>
              <w:top w:val="nil"/>
              <w:left w:val="nil"/>
              <w:bottom w:val="single" w:sz="4" w:space="0" w:color="auto"/>
              <w:right w:val="single" w:sz="4" w:space="0" w:color="auto"/>
            </w:tcBorders>
            <w:shd w:val="clear" w:color="auto" w:fill="auto"/>
            <w:noWrap/>
          </w:tcPr>
          <w:p w14:paraId="4D15A03E"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c>
          <w:tcPr>
            <w:tcW w:w="538" w:type="dxa"/>
            <w:tcBorders>
              <w:top w:val="nil"/>
              <w:left w:val="nil"/>
              <w:bottom w:val="single" w:sz="4" w:space="0" w:color="auto"/>
              <w:right w:val="single" w:sz="4" w:space="0" w:color="auto"/>
            </w:tcBorders>
            <w:shd w:val="clear" w:color="auto" w:fill="auto"/>
            <w:noWrap/>
          </w:tcPr>
          <w:p w14:paraId="51B14017"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r>
      <w:tr w:rsidR="008D5416" w:rsidRPr="008D5416" w14:paraId="66607C86" w14:textId="77777777" w:rsidTr="008D5416">
        <w:trPr>
          <w:trHeight w:val="708"/>
        </w:trPr>
        <w:tc>
          <w:tcPr>
            <w:tcW w:w="556" w:type="dxa"/>
            <w:tcBorders>
              <w:top w:val="single" w:sz="4" w:space="0" w:color="auto"/>
              <w:left w:val="single" w:sz="4" w:space="0" w:color="auto"/>
              <w:bottom w:val="single" w:sz="4" w:space="0" w:color="auto"/>
              <w:right w:val="single" w:sz="4" w:space="0" w:color="auto"/>
            </w:tcBorders>
            <w:shd w:val="clear" w:color="auto" w:fill="auto"/>
            <w:noWrap/>
            <w:hideMark/>
          </w:tcPr>
          <w:p w14:paraId="1E314F21" w14:textId="77777777" w:rsidR="008D5416" w:rsidRPr="008D5416" w:rsidRDefault="008D5416" w:rsidP="004503F5">
            <w:pPr>
              <w:tabs>
                <w:tab w:val="left" w:pos="284"/>
                <w:tab w:val="left" w:pos="426"/>
              </w:tabs>
              <w:ind w:right="-376"/>
              <w:contextualSpacing/>
              <w:jc w:val="center"/>
              <w:rPr>
                <w:rFonts w:ascii="Arial" w:hAnsi="Arial" w:cs="Arial"/>
                <w:b/>
                <w:color w:val="000000"/>
                <w:sz w:val="20"/>
                <w:szCs w:val="20"/>
                <w:lang w:eastAsia="es-MX"/>
              </w:rPr>
            </w:pPr>
            <w:r w:rsidRPr="008D5416">
              <w:rPr>
                <w:rFonts w:ascii="Arial" w:hAnsi="Arial" w:cs="Arial"/>
                <w:b/>
                <w:color w:val="000000"/>
                <w:sz w:val="20"/>
                <w:szCs w:val="20"/>
                <w:lang w:eastAsia="es-MX"/>
              </w:rPr>
              <w:t>12</w:t>
            </w:r>
          </w:p>
        </w:tc>
        <w:tc>
          <w:tcPr>
            <w:tcW w:w="7932" w:type="dxa"/>
            <w:tcBorders>
              <w:top w:val="single" w:sz="4" w:space="0" w:color="auto"/>
              <w:left w:val="nil"/>
              <w:bottom w:val="single" w:sz="4" w:space="0" w:color="auto"/>
              <w:right w:val="single" w:sz="4" w:space="0" w:color="auto"/>
            </w:tcBorders>
            <w:shd w:val="clear" w:color="auto" w:fill="auto"/>
            <w:noWrap/>
          </w:tcPr>
          <w:p w14:paraId="64B55DDB" w14:textId="77777777" w:rsidR="008D5416" w:rsidRPr="008D5416" w:rsidRDefault="008D5416" w:rsidP="004503F5">
            <w:pPr>
              <w:tabs>
                <w:tab w:val="left" w:pos="284"/>
                <w:tab w:val="left" w:pos="426"/>
              </w:tabs>
              <w:ind w:right="-376"/>
              <w:contextualSpacing/>
              <w:jc w:val="both"/>
              <w:rPr>
                <w:rFonts w:ascii="Arial" w:hAnsi="Arial" w:cs="Arial"/>
                <w:b/>
                <w:color w:val="000000"/>
                <w:sz w:val="20"/>
                <w:szCs w:val="20"/>
                <w:lang w:eastAsia="es-MX"/>
              </w:rPr>
            </w:pPr>
            <w:r w:rsidRPr="008D5416">
              <w:rPr>
                <w:rFonts w:ascii="Arial" w:hAnsi="Arial" w:cs="Arial"/>
                <w:b/>
                <w:sz w:val="20"/>
                <w:szCs w:val="20"/>
              </w:rPr>
              <w:t>Documento 12.-</w:t>
            </w:r>
            <w:r w:rsidRPr="008D5416">
              <w:rPr>
                <w:rFonts w:ascii="Arial" w:hAnsi="Arial" w:cs="Arial"/>
                <w:sz w:val="20"/>
                <w:szCs w:val="20"/>
              </w:rPr>
              <w:t xml:space="preserve"> Con la finalidad de dar cumplimiento a lo establecido en los artículos 76 fracciones V, VII y 150 de la Ley del Impuesto Sobre la Renta en vigor, 1º y 2º fracción I del Código Fiscal de la Federación y 43 del Código Fiscal para el Estado de Oaxaca y 32-D del Código Fiscal de la Federación y demás ordenamientos competentes, el licitante deberá presentar la opinión de cumplimiento de sus obligaciones fiscales en sentido POSITIVO que para tal efecto expide el Sistema de Administración Tributaria; El cual deberá estar vigente al momento de su presentación, es decir haya sido emitido dentro del mes y año en que concurre el presente procedimiento de licitación.</w:t>
            </w:r>
          </w:p>
        </w:tc>
        <w:tc>
          <w:tcPr>
            <w:tcW w:w="535" w:type="dxa"/>
            <w:tcBorders>
              <w:top w:val="nil"/>
              <w:left w:val="nil"/>
              <w:bottom w:val="single" w:sz="4" w:space="0" w:color="auto"/>
              <w:right w:val="single" w:sz="4" w:space="0" w:color="auto"/>
            </w:tcBorders>
            <w:shd w:val="clear" w:color="auto" w:fill="auto"/>
            <w:noWrap/>
            <w:hideMark/>
          </w:tcPr>
          <w:p w14:paraId="1CDE9598"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r w:rsidRPr="008D5416">
              <w:rPr>
                <w:rFonts w:ascii="Arial" w:hAnsi="Arial" w:cs="Arial"/>
                <w:color w:val="000000"/>
                <w:sz w:val="20"/>
                <w:szCs w:val="20"/>
                <w:lang w:eastAsia="es-MX"/>
              </w:rPr>
              <w:t> </w:t>
            </w:r>
          </w:p>
        </w:tc>
        <w:tc>
          <w:tcPr>
            <w:tcW w:w="538" w:type="dxa"/>
            <w:tcBorders>
              <w:top w:val="nil"/>
              <w:left w:val="nil"/>
              <w:bottom w:val="single" w:sz="4" w:space="0" w:color="auto"/>
              <w:right w:val="single" w:sz="4" w:space="0" w:color="auto"/>
            </w:tcBorders>
            <w:shd w:val="clear" w:color="auto" w:fill="auto"/>
            <w:noWrap/>
            <w:hideMark/>
          </w:tcPr>
          <w:p w14:paraId="221DA570"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r w:rsidRPr="008D5416">
              <w:rPr>
                <w:rFonts w:ascii="Arial" w:hAnsi="Arial" w:cs="Arial"/>
                <w:color w:val="000000"/>
                <w:sz w:val="20"/>
                <w:szCs w:val="20"/>
                <w:lang w:eastAsia="es-MX"/>
              </w:rPr>
              <w:t> </w:t>
            </w:r>
          </w:p>
        </w:tc>
      </w:tr>
      <w:tr w:rsidR="008D5416" w:rsidRPr="008D5416" w14:paraId="4B3E5094" w14:textId="77777777" w:rsidTr="008D5416">
        <w:trPr>
          <w:trHeight w:val="492"/>
        </w:trPr>
        <w:tc>
          <w:tcPr>
            <w:tcW w:w="556" w:type="dxa"/>
            <w:tcBorders>
              <w:top w:val="nil"/>
              <w:left w:val="single" w:sz="4" w:space="0" w:color="auto"/>
              <w:bottom w:val="single" w:sz="4" w:space="0" w:color="auto"/>
              <w:right w:val="single" w:sz="4" w:space="0" w:color="auto"/>
            </w:tcBorders>
            <w:shd w:val="clear" w:color="auto" w:fill="auto"/>
            <w:noWrap/>
            <w:hideMark/>
          </w:tcPr>
          <w:p w14:paraId="1E95FB6C" w14:textId="77777777" w:rsidR="008D5416" w:rsidRPr="008D5416" w:rsidRDefault="008D5416" w:rsidP="004503F5">
            <w:pPr>
              <w:tabs>
                <w:tab w:val="left" w:pos="284"/>
                <w:tab w:val="left" w:pos="426"/>
              </w:tabs>
              <w:ind w:right="-376"/>
              <w:contextualSpacing/>
              <w:jc w:val="center"/>
              <w:rPr>
                <w:rFonts w:ascii="Arial" w:hAnsi="Arial" w:cs="Arial"/>
                <w:b/>
                <w:color w:val="000000"/>
                <w:sz w:val="20"/>
                <w:szCs w:val="20"/>
                <w:lang w:eastAsia="es-MX"/>
              </w:rPr>
            </w:pPr>
            <w:r w:rsidRPr="008D5416">
              <w:rPr>
                <w:rFonts w:ascii="Arial" w:hAnsi="Arial" w:cs="Arial"/>
                <w:b/>
                <w:color w:val="000000"/>
                <w:sz w:val="20"/>
                <w:szCs w:val="20"/>
                <w:lang w:eastAsia="es-MX"/>
              </w:rPr>
              <w:t>13</w:t>
            </w:r>
          </w:p>
        </w:tc>
        <w:tc>
          <w:tcPr>
            <w:tcW w:w="7932" w:type="dxa"/>
            <w:tcBorders>
              <w:top w:val="nil"/>
              <w:left w:val="nil"/>
              <w:bottom w:val="single" w:sz="4" w:space="0" w:color="auto"/>
              <w:right w:val="single" w:sz="4" w:space="0" w:color="auto"/>
            </w:tcBorders>
            <w:shd w:val="clear" w:color="auto" w:fill="auto"/>
            <w:noWrap/>
            <w:vAlign w:val="bottom"/>
          </w:tcPr>
          <w:p w14:paraId="7ADB106F" w14:textId="77777777" w:rsidR="008D5416" w:rsidRPr="008D5416" w:rsidRDefault="008D5416" w:rsidP="004503F5">
            <w:pPr>
              <w:tabs>
                <w:tab w:val="left" w:pos="284"/>
                <w:tab w:val="left" w:pos="426"/>
              </w:tabs>
              <w:ind w:right="-376"/>
              <w:contextualSpacing/>
              <w:jc w:val="both"/>
              <w:rPr>
                <w:rFonts w:ascii="Arial" w:hAnsi="Arial" w:cs="Arial"/>
                <w:sz w:val="20"/>
                <w:szCs w:val="20"/>
              </w:rPr>
            </w:pPr>
            <w:r w:rsidRPr="008D5416">
              <w:rPr>
                <w:rFonts w:ascii="Arial" w:hAnsi="Arial" w:cs="Arial"/>
                <w:b/>
                <w:sz w:val="20"/>
                <w:szCs w:val="20"/>
              </w:rPr>
              <w:t xml:space="preserve">DOCUMENTO 13.- </w:t>
            </w:r>
            <w:r w:rsidRPr="008D5416">
              <w:rPr>
                <w:rFonts w:ascii="Arial" w:hAnsi="Arial" w:cs="Arial"/>
                <w:color w:val="000000"/>
                <w:sz w:val="20"/>
                <w:szCs w:val="20"/>
                <w:lang w:eastAsia="es-MX"/>
              </w:rPr>
              <w:t xml:space="preserve">Escrito original de manifiestos bajo protesta de decir verdad, de aceptación de las bases, conforme al </w:t>
            </w:r>
            <w:r w:rsidRPr="008D5416">
              <w:rPr>
                <w:rFonts w:ascii="Arial" w:hAnsi="Arial" w:cs="Arial"/>
                <w:b/>
                <w:color w:val="000000"/>
                <w:sz w:val="20"/>
                <w:szCs w:val="20"/>
                <w:lang w:eastAsia="es-MX"/>
              </w:rPr>
              <w:t>ANEXO F.</w:t>
            </w:r>
            <w:r w:rsidRPr="008D5416">
              <w:rPr>
                <w:rFonts w:ascii="Arial" w:hAnsi="Arial" w:cs="Arial"/>
                <w:color w:val="000000"/>
                <w:sz w:val="20"/>
                <w:szCs w:val="20"/>
                <w:lang w:eastAsia="es-MX"/>
              </w:rPr>
              <w:t xml:space="preserve">  </w:t>
            </w:r>
          </w:p>
        </w:tc>
        <w:tc>
          <w:tcPr>
            <w:tcW w:w="535" w:type="dxa"/>
            <w:tcBorders>
              <w:top w:val="nil"/>
              <w:left w:val="nil"/>
              <w:bottom w:val="single" w:sz="4" w:space="0" w:color="auto"/>
              <w:right w:val="single" w:sz="4" w:space="0" w:color="auto"/>
            </w:tcBorders>
            <w:shd w:val="clear" w:color="auto" w:fill="auto"/>
            <w:noWrap/>
            <w:hideMark/>
          </w:tcPr>
          <w:p w14:paraId="411266FD"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r w:rsidRPr="008D5416">
              <w:rPr>
                <w:rFonts w:ascii="Arial" w:hAnsi="Arial" w:cs="Arial"/>
                <w:color w:val="000000"/>
                <w:sz w:val="20"/>
                <w:szCs w:val="20"/>
                <w:lang w:eastAsia="es-MX"/>
              </w:rPr>
              <w:t> </w:t>
            </w:r>
          </w:p>
        </w:tc>
        <w:tc>
          <w:tcPr>
            <w:tcW w:w="538" w:type="dxa"/>
            <w:tcBorders>
              <w:top w:val="nil"/>
              <w:left w:val="nil"/>
              <w:bottom w:val="single" w:sz="4" w:space="0" w:color="auto"/>
              <w:right w:val="single" w:sz="4" w:space="0" w:color="auto"/>
            </w:tcBorders>
            <w:shd w:val="clear" w:color="auto" w:fill="auto"/>
            <w:noWrap/>
            <w:hideMark/>
          </w:tcPr>
          <w:p w14:paraId="7A05CAB4"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r w:rsidRPr="008D5416">
              <w:rPr>
                <w:rFonts w:ascii="Arial" w:hAnsi="Arial" w:cs="Arial"/>
                <w:color w:val="000000"/>
                <w:sz w:val="20"/>
                <w:szCs w:val="20"/>
                <w:lang w:eastAsia="es-MX"/>
              </w:rPr>
              <w:t> </w:t>
            </w:r>
          </w:p>
        </w:tc>
      </w:tr>
      <w:tr w:rsidR="008D5416" w:rsidRPr="008D5416" w14:paraId="17F4D55A" w14:textId="77777777" w:rsidTr="008D5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556" w:type="dxa"/>
            <w:shd w:val="clear" w:color="auto" w:fill="auto"/>
            <w:noWrap/>
          </w:tcPr>
          <w:p w14:paraId="30A61AE7" w14:textId="77777777" w:rsidR="008D5416" w:rsidRPr="008D5416" w:rsidRDefault="008D5416" w:rsidP="004503F5">
            <w:pPr>
              <w:tabs>
                <w:tab w:val="left" w:pos="284"/>
                <w:tab w:val="left" w:pos="426"/>
              </w:tabs>
              <w:ind w:right="-376"/>
              <w:contextualSpacing/>
              <w:jc w:val="center"/>
              <w:rPr>
                <w:rFonts w:ascii="Arial" w:hAnsi="Arial" w:cs="Arial"/>
                <w:b/>
                <w:color w:val="000000"/>
                <w:sz w:val="20"/>
                <w:szCs w:val="20"/>
                <w:lang w:eastAsia="es-MX"/>
              </w:rPr>
            </w:pPr>
            <w:r w:rsidRPr="008D5416">
              <w:rPr>
                <w:rFonts w:ascii="Arial" w:hAnsi="Arial" w:cs="Arial"/>
                <w:b/>
                <w:color w:val="000000"/>
                <w:sz w:val="20"/>
                <w:szCs w:val="20"/>
                <w:lang w:eastAsia="es-MX"/>
              </w:rPr>
              <w:t>14</w:t>
            </w:r>
          </w:p>
        </w:tc>
        <w:tc>
          <w:tcPr>
            <w:tcW w:w="7932" w:type="dxa"/>
            <w:shd w:val="clear" w:color="auto" w:fill="auto"/>
            <w:noWrap/>
          </w:tcPr>
          <w:p w14:paraId="6F62E14A" w14:textId="77777777" w:rsidR="008D5416" w:rsidRPr="008D5416" w:rsidRDefault="008D5416" w:rsidP="004503F5">
            <w:pPr>
              <w:tabs>
                <w:tab w:val="left" w:pos="284"/>
                <w:tab w:val="left" w:pos="426"/>
              </w:tabs>
              <w:ind w:right="-376"/>
              <w:contextualSpacing/>
              <w:jc w:val="both"/>
              <w:rPr>
                <w:rFonts w:ascii="Arial" w:hAnsi="Arial" w:cs="Arial"/>
                <w:b/>
                <w:sz w:val="20"/>
                <w:szCs w:val="20"/>
              </w:rPr>
            </w:pPr>
            <w:r w:rsidRPr="008D5416">
              <w:rPr>
                <w:rFonts w:ascii="Arial" w:hAnsi="Arial" w:cs="Arial"/>
                <w:b/>
                <w:color w:val="000000"/>
                <w:sz w:val="20"/>
                <w:szCs w:val="20"/>
                <w:lang w:eastAsia="es-MX"/>
              </w:rPr>
              <w:t>DOCUMENTO 14.-</w:t>
            </w:r>
            <w:r w:rsidRPr="008D5416">
              <w:rPr>
                <w:rFonts w:ascii="Arial" w:hAnsi="Arial" w:cs="Arial"/>
                <w:sz w:val="20"/>
                <w:szCs w:val="20"/>
              </w:rPr>
              <w:t xml:space="preserve"> Original y copia de la propuesta técnica, así mismo deberá ser presentada adicionalmente en un dispositivo USB en formato editable y PDF de la descripción técnica del bien ofertado, conforme al </w:t>
            </w:r>
            <w:r w:rsidRPr="008D5416">
              <w:rPr>
                <w:rFonts w:ascii="Arial" w:hAnsi="Arial" w:cs="Arial"/>
                <w:b/>
                <w:sz w:val="20"/>
                <w:szCs w:val="20"/>
              </w:rPr>
              <w:t>ANEXO G.</w:t>
            </w:r>
            <w:r w:rsidRPr="008D5416">
              <w:rPr>
                <w:rFonts w:ascii="Arial" w:hAnsi="Arial" w:cs="Arial"/>
                <w:b/>
                <w:color w:val="000000"/>
                <w:sz w:val="20"/>
                <w:szCs w:val="20"/>
                <w:lang w:eastAsia="es-MX"/>
              </w:rPr>
              <w:t xml:space="preserve"> </w:t>
            </w:r>
          </w:p>
        </w:tc>
        <w:tc>
          <w:tcPr>
            <w:tcW w:w="535" w:type="dxa"/>
            <w:shd w:val="clear" w:color="auto" w:fill="auto"/>
            <w:noWrap/>
          </w:tcPr>
          <w:p w14:paraId="3F69B7C3"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c>
          <w:tcPr>
            <w:tcW w:w="538" w:type="dxa"/>
            <w:shd w:val="clear" w:color="auto" w:fill="auto"/>
            <w:noWrap/>
          </w:tcPr>
          <w:p w14:paraId="55BB92A0"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r>
      <w:tr w:rsidR="008D5416" w:rsidRPr="008D5416" w14:paraId="6D00C86E" w14:textId="77777777" w:rsidTr="008D5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556" w:type="dxa"/>
            <w:shd w:val="clear" w:color="auto" w:fill="auto"/>
            <w:noWrap/>
          </w:tcPr>
          <w:p w14:paraId="26A98D47" w14:textId="77777777" w:rsidR="008D5416" w:rsidRPr="008D5416" w:rsidRDefault="008D5416" w:rsidP="004503F5">
            <w:pPr>
              <w:tabs>
                <w:tab w:val="left" w:pos="284"/>
                <w:tab w:val="left" w:pos="426"/>
              </w:tabs>
              <w:ind w:right="-376"/>
              <w:contextualSpacing/>
              <w:jc w:val="center"/>
              <w:rPr>
                <w:rFonts w:ascii="Arial" w:hAnsi="Arial" w:cs="Arial"/>
                <w:b/>
                <w:color w:val="000000"/>
                <w:sz w:val="20"/>
                <w:szCs w:val="20"/>
                <w:lang w:eastAsia="es-MX"/>
              </w:rPr>
            </w:pPr>
            <w:r w:rsidRPr="008D5416">
              <w:rPr>
                <w:rFonts w:ascii="Arial" w:hAnsi="Arial" w:cs="Arial"/>
                <w:b/>
                <w:color w:val="000000"/>
                <w:sz w:val="20"/>
                <w:szCs w:val="20"/>
                <w:lang w:eastAsia="es-MX"/>
              </w:rPr>
              <w:t>15</w:t>
            </w:r>
          </w:p>
        </w:tc>
        <w:tc>
          <w:tcPr>
            <w:tcW w:w="7932" w:type="dxa"/>
            <w:shd w:val="clear" w:color="auto" w:fill="auto"/>
            <w:noWrap/>
          </w:tcPr>
          <w:p w14:paraId="519D9D61" w14:textId="77777777" w:rsidR="008D5416" w:rsidRPr="008D5416" w:rsidRDefault="008D5416" w:rsidP="004503F5">
            <w:pPr>
              <w:ind w:right="-376"/>
              <w:jc w:val="both"/>
              <w:rPr>
                <w:rFonts w:ascii="Arial" w:hAnsi="Arial" w:cs="Arial"/>
                <w:sz w:val="20"/>
                <w:szCs w:val="20"/>
              </w:rPr>
            </w:pPr>
            <w:r w:rsidRPr="008D5416">
              <w:rPr>
                <w:rFonts w:ascii="Arial" w:hAnsi="Arial" w:cs="Arial"/>
                <w:b/>
                <w:sz w:val="20"/>
                <w:szCs w:val="20"/>
              </w:rPr>
              <w:t>DOCUMENTO 15.-</w:t>
            </w:r>
            <w:r w:rsidRPr="008D5416">
              <w:rPr>
                <w:rFonts w:ascii="Arial" w:hAnsi="Arial" w:cs="Arial"/>
                <w:sz w:val="20"/>
                <w:szCs w:val="20"/>
              </w:rPr>
              <w:t xml:space="preserve">Escrito en original en hoja membretada, estampando el sello de la empresa y firmado por el representante legal, en el que manifieste bajo protesta de decir verdad que cuenta con oficinas propias en la entidad de Oaxaca, con la capacidad suficiente para garantizar las obligaciones que resulten de esta licitación, conforme al </w:t>
            </w:r>
            <w:r w:rsidRPr="008D5416">
              <w:rPr>
                <w:rFonts w:ascii="Arial" w:hAnsi="Arial" w:cs="Arial"/>
                <w:b/>
                <w:sz w:val="20"/>
                <w:szCs w:val="20"/>
              </w:rPr>
              <w:t>ANEXO P</w:t>
            </w:r>
          </w:p>
        </w:tc>
        <w:tc>
          <w:tcPr>
            <w:tcW w:w="535" w:type="dxa"/>
            <w:shd w:val="clear" w:color="auto" w:fill="auto"/>
            <w:noWrap/>
          </w:tcPr>
          <w:p w14:paraId="26AB821C"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c>
          <w:tcPr>
            <w:tcW w:w="538" w:type="dxa"/>
            <w:shd w:val="clear" w:color="auto" w:fill="auto"/>
            <w:noWrap/>
          </w:tcPr>
          <w:p w14:paraId="1CAB26EB"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r>
      <w:tr w:rsidR="008D5416" w:rsidRPr="008D5416" w14:paraId="64F36ED8" w14:textId="77777777" w:rsidTr="008D5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556" w:type="dxa"/>
            <w:shd w:val="clear" w:color="auto" w:fill="auto"/>
            <w:noWrap/>
          </w:tcPr>
          <w:p w14:paraId="5216139A" w14:textId="77777777" w:rsidR="008D5416" w:rsidRPr="008D5416" w:rsidRDefault="008D5416" w:rsidP="004503F5">
            <w:pPr>
              <w:tabs>
                <w:tab w:val="left" w:pos="284"/>
                <w:tab w:val="left" w:pos="426"/>
              </w:tabs>
              <w:ind w:right="-376"/>
              <w:contextualSpacing/>
              <w:jc w:val="center"/>
              <w:rPr>
                <w:rFonts w:ascii="Arial" w:hAnsi="Arial" w:cs="Arial"/>
                <w:b/>
                <w:color w:val="000000"/>
                <w:sz w:val="20"/>
                <w:szCs w:val="20"/>
                <w:lang w:eastAsia="es-MX"/>
              </w:rPr>
            </w:pPr>
            <w:r w:rsidRPr="008D5416">
              <w:rPr>
                <w:rFonts w:ascii="Arial" w:hAnsi="Arial" w:cs="Arial"/>
                <w:b/>
                <w:color w:val="000000"/>
                <w:sz w:val="20"/>
                <w:szCs w:val="20"/>
                <w:lang w:eastAsia="es-MX"/>
              </w:rPr>
              <w:t>16</w:t>
            </w:r>
          </w:p>
        </w:tc>
        <w:tc>
          <w:tcPr>
            <w:tcW w:w="7932" w:type="dxa"/>
            <w:shd w:val="clear" w:color="auto" w:fill="auto"/>
            <w:noWrap/>
          </w:tcPr>
          <w:p w14:paraId="33FAEDA9" w14:textId="77777777" w:rsidR="008D5416" w:rsidRPr="008D5416" w:rsidRDefault="008D5416" w:rsidP="004503F5">
            <w:pPr>
              <w:ind w:right="-376"/>
              <w:jc w:val="both"/>
              <w:rPr>
                <w:rFonts w:ascii="Arial" w:hAnsi="Arial" w:cs="Arial"/>
                <w:sz w:val="20"/>
                <w:szCs w:val="20"/>
              </w:rPr>
            </w:pPr>
            <w:r w:rsidRPr="008D5416">
              <w:rPr>
                <w:rFonts w:ascii="Arial" w:hAnsi="Arial" w:cs="Arial"/>
                <w:b/>
                <w:sz w:val="20"/>
                <w:szCs w:val="20"/>
              </w:rPr>
              <w:t>DOCUMENTO 16.-</w:t>
            </w:r>
            <w:r w:rsidRPr="008D5416">
              <w:rPr>
                <w:rFonts w:ascii="Arial" w:hAnsi="Arial" w:cs="Arial"/>
                <w:sz w:val="20"/>
                <w:szCs w:val="20"/>
              </w:rPr>
              <w:t xml:space="preserve"> El licitante deberá presentar dentro del sobre de su propuesta técnica, carta original en papel membretado de la empresa con nombre y firma autógrafa de su representante legal, en la que </w:t>
            </w:r>
            <w:r w:rsidRPr="008D5416">
              <w:rPr>
                <w:rFonts w:ascii="Arial" w:hAnsi="Arial" w:cs="Arial"/>
                <w:b/>
                <w:sz w:val="20"/>
                <w:szCs w:val="20"/>
              </w:rPr>
              <w:t>bajo protesta de decir verdad</w:t>
            </w:r>
            <w:r w:rsidRPr="008D5416">
              <w:rPr>
                <w:rFonts w:ascii="Arial" w:hAnsi="Arial" w:cs="Arial"/>
                <w:sz w:val="20"/>
                <w:szCs w:val="20"/>
              </w:rPr>
              <w:t xml:space="preserve"> manifieste la garantía de los bienes ofertados, en relación a las características y especificaciones requeridas.</w:t>
            </w:r>
          </w:p>
        </w:tc>
        <w:tc>
          <w:tcPr>
            <w:tcW w:w="535" w:type="dxa"/>
            <w:shd w:val="clear" w:color="auto" w:fill="auto"/>
            <w:noWrap/>
          </w:tcPr>
          <w:p w14:paraId="3C7C49C1"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c>
          <w:tcPr>
            <w:tcW w:w="538" w:type="dxa"/>
            <w:shd w:val="clear" w:color="auto" w:fill="auto"/>
            <w:noWrap/>
          </w:tcPr>
          <w:p w14:paraId="07265765"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r>
      <w:tr w:rsidR="008D5416" w:rsidRPr="008D5416" w14:paraId="2BAF33B7" w14:textId="77777777" w:rsidTr="008D5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556" w:type="dxa"/>
            <w:shd w:val="clear" w:color="auto" w:fill="auto"/>
            <w:noWrap/>
          </w:tcPr>
          <w:p w14:paraId="69F0344D" w14:textId="77777777" w:rsidR="008D5416" w:rsidRPr="008D5416" w:rsidRDefault="008D5416" w:rsidP="004503F5">
            <w:pPr>
              <w:tabs>
                <w:tab w:val="left" w:pos="284"/>
                <w:tab w:val="left" w:pos="426"/>
              </w:tabs>
              <w:ind w:right="-376"/>
              <w:contextualSpacing/>
              <w:jc w:val="center"/>
              <w:rPr>
                <w:rFonts w:ascii="Arial" w:hAnsi="Arial" w:cs="Arial"/>
                <w:b/>
                <w:color w:val="000000"/>
                <w:sz w:val="20"/>
                <w:szCs w:val="20"/>
                <w:lang w:eastAsia="es-MX"/>
              </w:rPr>
            </w:pPr>
            <w:r w:rsidRPr="008D5416">
              <w:rPr>
                <w:rFonts w:ascii="Arial" w:hAnsi="Arial" w:cs="Arial"/>
                <w:b/>
                <w:color w:val="000000"/>
                <w:sz w:val="20"/>
                <w:szCs w:val="20"/>
                <w:lang w:eastAsia="es-MX"/>
              </w:rPr>
              <w:t>17</w:t>
            </w:r>
          </w:p>
        </w:tc>
        <w:tc>
          <w:tcPr>
            <w:tcW w:w="7932" w:type="dxa"/>
            <w:shd w:val="clear" w:color="auto" w:fill="auto"/>
            <w:noWrap/>
          </w:tcPr>
          <w:p w14:paraId="3F135406" w14:textId="77777777" w:rsidR="008D5416" w:rsidRPr="008D5416" w:rsidRDefault="008D5416" w:rsidP="004503F5">
            <w:pPr>
              <w:ind w:right="-376"/>
              <w:jc w:val="both"/>
              <w:rPr>
                <w:rFonts w:ascii="Arial" w:hAnsi="Arial" w:cs="Arial"/>
                <w:b/>
                <w:sz w:val="20"/>
                <w:szCs w:val="20"/>
              </w:rPr>
            </w:pPr>
            <w:r w:rsidRPr="008D5416">
              <w:rPr>
                <w:rFonts w:ascii="Arial" w:hAnsi="Arial" w:cs="Arial"/>
                <w:b/>
                <w:sz w:val="20"/>
                <w:szCs w:val="20"/>
              </w:rPr>
              <w:t>DOCUMENTO 17.-</w:t>
            </w:r>
            <w:r w:rsidRPr="008D5416">
              <w:rPr>
                <w:rFonts w:ascii="Arial" w:hAnsi="Arial" w:cs="Arial"/>
                <w:sz w:val="20"/>
                <w:szCs w:val="20"/>
              </w:rPr>
              <w:t xml:space="preserve"> El licitante deberá presentar dentro del sobre de su propuesta técnica, carta original en papel membretado de la empresa con nombre y firma autógrafa de su representante legal, en la que </w:t>
            </w:r>
            <w:r w:rsidRPr="008D5416">
              <w:rPr>
                <w:rFonts w:ascii="Arial" w:hAnsi="Arial" w:cs="Arial"/>
                <w:b/>
                <w:sz w:val="20"/>
                <w:szCs w:val="20"/>
              </w:rPr>
              <w:t>bajo protesta de decir verdad</w:t>
            </w:r>
            <w:r w:rsidRPr="008D5416">
              <w:rPr>
                <w:rFonts w:ascii="Arial" w:hAnsi="Arial" w:cs="Arial"/>
                <w:sz w:val="20"/>
                <w:szCs w:val="20"/>
              </w:rPr>
              <w:t xml:space="preserve"> manifieste que los productos que ofertan corresponden a marcas originales, nuevas y no re manufacturadas.</w:t>
            </w:r>
          </w:p>
        </w:tc>
        <w:tc>
          <w:tcPr>
            <w:tcW w:w="535" w:type="dxa"/>
            <w:shd w:val="clear" w:color="auto" w:fill="auto"/>
            <w:noWrap/>
          </w:tcPr>
          <w:p w14:paraId="638B5327"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c>
          <w:tcPr>
            <w:tcW w:w="538" w:type="dxa"/>
            <w:shd w:val="clear" w:color="auto" w:fill="auto"/>
            <w:noWrap/>
          </w:tcPr>
          <w:p w14:paraId="7301EB5D"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r>
      <w:tr w:rsidR="008D5416" w:rsidRPr="008D5416" w14:paraId="6B666A6E" w14:textId="77777777" w:rsidTr="008D5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556" w:type="dxa"/>
            <w:shd w:val="clear" w:color="auto" w:fill="auto"/>
            <w:noWrap/>
          </w:tcPr>
          <w:p w14:paraId="7B5FC0BA" w14:textId="77777777" w:rsidR="008D5416" w:rsidRPr="008D5416" w:rsidRDefault="008D5416" w:rsidP="004503F5">
            <w:pPr>
              <w:tabs>
                <w:tab w:val="left" w:pos="284"/>
                <w:tab w:val="left" w:pos="426"/>
              </w:tabs>
              <w:ind w:right="-376"/>
              <w:contextualSpacing/>
              <w:jc w:val="center"/>
              <w:rPr>
                <w:rFonts w:ascii="Arial" w:hAnsi="Arial" w:cs="Arial"/>
                <w:b/>
                <w:color w:val="000000"/>
                <w:sz w:val="20"/>
                <w:szCs w:val="20"/>
                <w:lang w:eastAsia="es-MX"/>
              </w:rPr>
            </w:pPr>
            <w:r w:rsidRPr="008D5416">
              <w:rPr>
                <w:rFonts w:ascii="Arial" w:hAnsi="Arial" w:cs="Arial"/>
                <w:b/>
                <w:color w:val="000000"/>
                <w:sz w:val="20"/>
                <w:szCs w:val="20"/>
                <w:lang w:eastAsia="es-MX"/>
              </w:rPr>
              <w:t>18</w:t>
            </w:r>
          </w:p>
        </w:tc>
        <w:tc>
          <w:tcPr>
            <w:tcW w:w="7932" w:type="dxa"/>
            <w:shd w:val="clear" w:color="auto" w:fill="auto"/>
            <w:noWrap/>
          </w:tcPr>
          <w:p w14:paraId="2371AA31" w14:textId="77777777" w:rsidR="008D5416" w:rsidRPr="008D5416" w:rsidRDefault="008D5416" w:rsidP="004503F5">
            <w:pPr>
              <w:tabs>
                <w:tab w:val="left" w:pos="284"/>
                <w:tab w:val="left" w:pos="426"/>
              </w:tabs>
              <w:ind w:right="-376"/>
              <w:contextualSpacing/>
              <w:jc w:val="both"/>
              <w:rPr>
                <w:rFonts w:ascii="Arial" w:hAnsi="Arial" w:cs="Arial"/>
                <w:b/>
                <w:sz w:val="20"/>
                <w:szCs w:val="20"/>
              </w:rPr>
            </w:pPr>
            <w:r w:rsidRPr="008D5416">
              <w:rPr>
                <w:rFonts w:ascii="Arial" w:hAnsi="Arial" w:cs="Arial"/>
                <w:b/>
                <w:sz w:val="20"/>
                <w:szCs w:val="20"/>
              </w:rPr>
              <w:t xml:space="preserve">DOCUMENTO 18.- </w:t>
            </w:r>
            <w:r w:rsidRPr="008D5416">
              <w:rPr>
                <w:rFonts w:ascii="Arial" w:hAnsi="Arial" w:cs="Arial"/>
                <w:sz w:val="20"/>
                <w:szCs w:val="20"/>
              </w:rPr>
              <w:t xml:space="preserve">Original  de la propuesta económica conforme al </w:t>
            </w:r>
            <w:r w:rsidRPr="008D5416">
              <w:rPr>
                <w:rFonts w:ascii="Arial" w:hAnsi="Arial" w:cs="Arial"/>
                <w:b/>
                <w:sz w:val="20"/>
                <w:szCs w:val="20"/>
              </w:rPr>
              <w:t>ANEXO H,</w:t>
            </w:r>
            <w:r w:rsidRPr="008D5416">
              <w:rPr>
                <w:rFonts w:ascii="Arial" w:hAnsi="Arial" w:cs="Arial"/>
                <w:sz w:val="20"/>
                <w:szCs w:val="20"/>
              </w:rPr>
              <w:t xml:space="preserve"> que deberá contener la cotización del bien ofertado a precio fijo, durante la vigencia del contrato, indicando que se trata de un lote único, descripción de los bienes ofertados, unidad de medida, cantidad propuesta, marca, el precio unitario con dos decimales, y el importe total de la adquisición desglosando el I.V.A. debiendo proteger con cinta adhesiva la información relativa al subtotal, impuesto, descuento en caso de existir y el total.</w:t>
            </w:r>
          </w:p>
        </w:tc>
        <w:tc>
          <w:tcPr>
            <w:tcW w:w="535" w:type="dxa"/>
            <w:shd w:val="clear" w:color="auto" w:fill="auto"/>
            <w:noWrap/>
          </w:tcPr>
          <w:p w14:paraId="5A9ACEC6"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c>
          <w:tcPr>
            <w:tcW w:w="538" w:type="dxa"/>
            <w:shd w:val="clear" w:color="auto" w:fill="auto"/>
            <w:noWrap/>
          </w:tcPr>
          <w:p w14:paraId="7FFB6BE0" w14:textId="77777777" w:rsidR="008D5416" w:rsidRPr="008D5416" w:rsidRDefault="008D5416" w:rsidP="004503F5">
            <w:pPr>
              <w:tabs>
                <w:tab w:val="left" w:pos="284"/>
                <w:tab w:val="left" w:pos="426"/>
              </w:tabs>
              <w:ind w:right="-376"/>
              <w:contextualSpacing/>
              <w:rPr>
                <w:rFonts w:ascii="Arial" w:hAnsi="Arial" w:cs="Arial"/>
                <w:color w:val="000000"/>
                <w:sz w:val="20"/>
                <w:szCs w:val="20"/>
                <w:lang w:eastAsia="es-MX"/>
              </w:rPr>
            </w:pPr>
          </w:p>
        </w:tc>
      </w:tr>
    </w:tbl>
    <w:p w14:paraId="530DFA1E" w14:textId="68119B60" w:rsidR="008D5416" w:rsidRPr="006629F8" w:rsidRDefault="008D5416" w:rsidP="004503F5">
      <w:pPr>
        <w:pStyle w:val="Prrafodelista"/>
        <w:ind w:right="-376"/>
        <w:jc w:val="both"/>
        <w:rPr>
          <w:rFonts w:ascii="Arial" w:hAnsi="Arial" w:cs="Arial"/>
          <w:b/>
        </w:rPr>
      </w:pPr>
    </w:p>
    <w:p w14:paraId="5A4129FD" w14:textId="77777777" w:rsidR="008D5416" w:rsidRPr="006629F8" w:rsidRDefault="008D5416" w:rsidP="004503F5">
      <w:pPr>
        <w:pStyle w:val="Prrafodelista"/>
        <w:numPr>
          <w:ilvl w:val="0"/>
          <w:numId w:val="16"/>
        </w:numPr>
        <w:ind w:right="-376"/>
        <w:jc w:val="both"/>
        <w:rPr>
          <w:rFonts w:ascii="Arial" w:hAnsi="Arial" w:cs="Arial"/>
          <w:b/>
          <w:sz w:val="22"/>
          <w:szCs w:val="22"/>
        </w:rPr>
      </w:pPr>
      <w:r w:rsidRPr="006629F8">
        <w:rPr>
          <w:rFonts w:ascii="Arial" w:hAnsi="Arial" w:cs="Arial"/>
          <w:b/>
          <w:sz w:val="22"/>
          <w:szCs w:val="22"/>
        </w:rPr>
        <w:t>Nota: Los proveedores que estén inscritos y/o actualizados al mes de marzo de 2023, en el Padrón de proveedores del Municipio de Oaxaca de Juárez, deberán presentar su tarjeta de identificación de proveedor en original y copia y quedarán eximidos de presentar los documentos que se requieren en los documentos número 5, 6 y 7 del presente ANEXO.</w:t>
      </w:r>
    </w:p>
    <w:p w14:paraId="10F4A7A1" w14:textId="77777777" w:rsidR="008D5416" w:rsidRPr="006629F8" w:rsidRDefault="008D5416" w:rsidP="004503F5">
      <w:pPr>
        <w:pStyle w:val="Prrafodelista"/>
        <w:tabs>
          <w:tab w:val="left" w:pos="284"/>
          <w:tab w:val="left" w:pos="426"/>
        </w:tabs>
        <w:ind w:right="-376"/>
        <w:jc w:val="both"/>
        <w:rPr>
          <w:rFonts w:ascii="Arial" w:hAnsi="Arial" w:cs="Arial"/>
          <w:b/>
          <w:sz w:val="22"/>
          <w:szCs w:val="22"/>
        </w:rPr>
      </w:pPr>
    </w:p>
    <w:tbl>
      <w:tblPr>
        <w:tblW w:w="8678" w:type="dxa"/>
        <w:tblInd w:w="55" w:type="dxa"/>
        <w:tblCellMar>
          <w:left w:w="70" w:type="dxa"/>
          <w:right w:w="70" w:type="dxa"/>
        </w:tblCellMar>
        <w:tblLook w:val="04A0" w:firstRow="1" w:lastRow="0" w:firstColumn="1" w:lastColumn="0" w:noHBand="0" w:noVBand="1"/>
      </w:tblPr>
      <w:tblGrid>
        <w:gridCol w:w="1096"/>
        <w:gridCol w:w="2640"/>
        <w:gridCol w:w="249"/>
        <w:gridCol w:w="2494"/>
        <w:gridCol w:w="2246"/>
      </w:tblGrid>
      <w:tr w:rsidR="008D5416" w:rsidRPr="006629F8" w14:paraId="7C8AB4FC" w14:textId="77777777" w:rsidTr="008D5416">
        <w:trPr>
          <w:trHeight w:val="279"/>
        </w:trPr>
        <w:tc>
          <w:tcPr>
            <w:tcW w:w="3689"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CF815D" w14:textId="77777777" w:rsidR="008D5416" w:rsidRPr="006629F8" w:rsidRDefault="008D5416" w:rsidP="004503F5">
            <w:pPr>
              <w:tabs>
                <w:tab w:val="left" w:pos="284"/>
                <w:tab w:val="left" w:pos="426"/>
              </w:tabs>
              <w:ind w:right="-376"/>
              <w:contextualSpacing/>
              <w:jc w:val="center"/>
              <w:rPr>
                <w:rFonts w:ascii="Arial" w:hAnsi="Arial" w:cs="Arial"/>
                <w:b/>
                <w:bCs/>
                <w:color w:val="000000"/>
                <w:sz w:val="22"/>
                <w:szCs w:val="22"/>
                <w:lang w:eastAsia="es-MX"/>
              </w:rPr>
            </w:pPr>
            <w:r w:rsidRPr="006629F8">
              <w:rPr>
                <w:rFonts w:ascii="Arial" w:hAnsi="Arial" w:cs="Arial"/>
                <w:b/>
                <w:bCs/>
                <w:color w:val="000000"/>
                <w:sz w:val="22"/>
                <w:szCs w:val="22"/>
                <w:lang w:eastAsia="es-MX"/>
              </w:rPr>
              <w:t>REPRESENTANTE LEGAL DE LA EMPRESA:</w:t>
            </w:r>
          </w:p>
        </w:tc>
        <w:tc>
          <w:tcPr>
            <w:tcW w:w="249" w:type="dxa"/>
            <w:tcBorders>
              <w:top w:val="nil"/>
              <w:left w:val="nil"/>
              <w:bottom w:val="nil"/>
              <w:right w:val="nil"/>
            </w:tcBorders>
            <w:shd w:val="clear" w:color="auto" w:fill="auto"/>
            <w:noWrap/>
            <w:vAlign w:val="bottom"/>
            <w:hideMark/>
          </w:tcPr>
          <w:p w14:paraId="77A29743" w14:textId="77777777" w:rsidR="008D5416" w:rsidRPr="006629F8" w:rsidRDefault="008D5416" w:rsidP="004503F5">
            <w:pPr>
              <w:tabs>
                <w:tab w:val="left" w:pos="284"/>
                <w:tab w:val="left" w:pos="426"/>
              </w:tabs>
              <w:ind w:right="-376"/>
              <w:contextualSpacing/>
              <w:rPr>
                <w:rFonts w:ascii="Arial" w:hAnsi="Arial" w:cs="Arial"/>
                <w:color w:val="000000"/>
                <w:sz w:val="22"/>
                <w:szCs w:val="22"/>
                <w:lang w:eastAsia="es-MX"/>
              </w:rPr>
            </w:pPr>
          </w:p>
        </w:tc>
        <w:tc>
          <w:tcPr>
            <w:tcW w:w="474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91D44F" w14:textId="77777777" w:rsidR="008D5416" w:rsidRPr="006629F8" w:rsidRDefault="008D5416" w:rsidP="004503F5">
            <w:pPr>
              <w:tabs>
                <w:tab w:val="left" w:pos="284"/>
                <w:tab w:val="left" w:pos="426"/>
              </w:tabs>
              <w:ind w:right="-376"/>
              <w:contextualSpacing/>
              <w:jc w:val="center"/>
              <w:rPr>
                <w:rFonts w:ascii="Arial" w:hAnsi="Arial" w:cs="Arial"/>
                <w:b/>
                <w:bCs/>
                <w:color w:val="000000"/>
                <w:sz w:val="22"/>
                <w:szCs w:val="22"/>
                <w:lang w:eastAsia="es-MX"/>
              </w:rPr>
            </w:pPr>
            <w:r w:rsidRPr="006629F8">
              <w:rPr>
                <w:rFonts w:ascii="Arial" w:hAnsi="Arial" w:cs="Arial"/>
                <w:b/>
                <w:bCs/>
                <w:color w:val="000000"/>
                <w:sz w:val="22"/>
                <w:szCs w:val="22"/>
                <w:lang w:eastAsia="es-MX"/>
              </w:rPr>
              <w:t>PARA USO EXCLUSIVO DE LA CONVOCANTE</w:t>
            </w:r>
          </w:p>
        </w:tc>
      </w:tr>
      <w:tr w:rsidR="008D5416" w:rsidRPr="006629F8" w14:paraId="0A3D2574" w14:textId="77777777" w:rsidTr="008D5416">
        <w:trPr>
          <w:trHeight w:val="371"/>
        </w:trPr>
        <w:tc>
          <w:tcPr>
            <w:tcW w:w="3689" w:type="dxa"/>
            <w:gridSpan w:val="2"/>
            <w:vMerge/>
            <w:tcBorders>
              <w:top w:val="single" w:sz="4" w:space="0" w:color="auto"/>
              <w:left w:val="single" w:sz="4" w:space="0" w:color="auto"/>
              <w:bottom w:val="single" w:sz="4" w:space="0" w:color="auto"/>
              <w:right w:val="single" w:sz="4" w:space="0" w:color="auto"/>
            </w:tcBorders>
            <w:vAlign w:val="center"/>
            <w:hideMark/>
          </w:tcPr>
          <w:p w14:paraId="704E2307" w14:textId="77777777" w:rsidR="008D5416" w:rsidRPr="006629F8" w:rsidRDefault="008D5416" w:rsidP="004503F5">
            <w:pPr>
              <w:tabs>
                <w:tab w:val="left" w:pos="284"/>
                <w:tab w:val="left" w:pos="426"/>
              </w:tabs>
              <w:ind w:right="-376"/>
              <w:contextualSpacing/>
              <w:rPr>
                <w:rFonts w:ascii="Arial" w:hAnsi="Arial" w:cs="Arial"/>
                <w:b/>
                <w:bCs/>
                <w:color w:val="000000"/>
                <w:sz w:val="22"/>
                <w:szCs w:val="22"/>
                <w:lang w:eastAsia="es-MX"/>
              </w:rPr>
            </w:pPr>
          </w:p>
        </w:tc>
        <w:tc>
          <w:tcPr>
            <w:tcW w:w="249" w:type="dxa"/>
            <w:tcBorders>
              <w:top w:val="nil"/>
              <w:left w:val="nil"/>
              <w:bottom w:val="nil"/>
              <w:right w:val="nil"/>
            </w:tcBorders>
            <w:shd w:val="clear" w:color="auto" w:fill="auto"/>
            <w:noWrap/>
            <w:vAlign w:val="bottom"/>
            <w:hideMark/>
          </w:tcPr>
          <w:p w14:paraId="00A2AA93" w14:textId="77777777" w:rsidR="008D5416" w:rsidRPr="006629F8" w:rsidRDefault="008D5416" w:rsidP="004503F5">
            <w:pPr>
              <w:tabs>
                <w:tab w:val="left" w:pos="284"/>
                <w:tab w:val="left" w:pos="426"/>
              </w:tabs>
              <w:ind w:right="-376"/>
              <w:contextualSpacing/>
              <w:rPr>
                <w:rFonts w:ascii="Arial" w:hAnsi="Arial" w:cs="Arial"/>
                <w:color w:val="000000"/>
                <w:sz w:val="22"/>
                <w:szCs w:val="22"/>
                <w:lang w:eastAsia="es-MX"/>
              </w:rPr>
            </w:pPr>
          </w:p>
        </w:tc>
        <w:tc>
          <w:tcPr>
            <w:tcW w:w="47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B767395" w14:textId="77777777" w:rsidR="008D5416" w:rsidRPr="006629F8" w:rsidRDefault="008D5416" w:rsidP="004503F5">
            <w:pPr>
              <w:tabs>
                <w:tab w:val="left" w:pos="284"/>
                <w:tab w:val="left" w:pos="426"/>
              </w:tabs>
              <w:ind w:right="-376"/>
              <w:contextualSpacing/>
              <w:jc w:val="center"/>
              <w:rPr>
                <w:rFonts w:ascii="Arial" w:hAnsi="Arial" w:cs="Arial"/>
                <w:b/>
                <w:bCs/>
                <w:color w:val="000000"/>
                <w:sz w:val="22"/>
                <w:szCs w:val="22"/>
                <w:lang w:eastAsia="es-MX"/>
              </w:rPr>
            </w:pPr>
            <w:r w:rsidRPr="006629F8">
              <w:rPr>
                <w:rFonts w:ascii="Arial" w:hAnsi="Arial" w:cs="Arial"/>
                <w:b/>
                <w:bCs/>
                <w:color w:val="000000"/>
                <w:sz w:val="22"/>
                <w:szCs w:val="22"/>
                <w:lang w:eastAsia="es-MX"/>
              </w:rPr>
              <w:t>VERIFICÓ EL CONTENIDO DE LA PROPUESTA TÉCNICA Y ECONÓMICA</w:t>
            </w:r>
          </w:p>
        </w:tc>
      </w:tr>
      <w:tr w:rsidR="008D5416" w:rsidRPr="006629F8" w14:paraId="3980E1BF" w14:textId="77777777" w:rsidTr="008D5416">
        <w:trPr>
          <w:trHeight w:val="362"/>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6D277A1" w14:textId="77777777" w:rsidR="008D5416" w:rsidRPr="008D5416" w:rsidRDefault="008D5416" w:rsidP="004503F5">
            <w:pPr>
              <w:tabs>
                <w:tab w:val="left" w:pos="284"/>
                <w:tab w:val="left" w:pos="426"/>
              </w:tabs>
              <w:ind w:right="-376"/>
              <w:contextualSpacing/>
              <w:rPr>
                <w:rFonts w:ascii="Arial" w:hAnsi="Arial" w:cs="Arial"/>
                <w:b/>
                <w:bCs/>
                <w:color w:val="000000"/>
                <w:sz w:val="20"/>
                <w:szCs w:val="20"/>
                <w:lang w:eastAsia="es-MX"/>
              </w:rPr>
            </w:pPr>
          </w:p>
          <w:p w14:paraId="334446F0" w14:textId="70892B29" w:rsidR="008D5416" w:rsidRPr="008D5416" w:rsidRDefault="008D5416" w:rsidP="004503F5">
            <w:pPr>
              <w:tabs>
                <w:tab w:val="left" w:pos="284"/>
                <w:tab w:val="left" w:pos="426"/>
              </w:tabs>
              <w:ind w:right="-376"/>
              <w:contextualSpacing/>
              <w:rPr>
                <w:rFonts w:ascii="Arial" w:hAnsi="Arial" w:cs="Arial"/>
                <w:b/>
                <w:bCs/>
                <w:color w:val="000000"/>
                <w:sz w:val="20"/>
                <w:szCs w:val="20"/>
                <w:lang w:eastAsia="es-MX"/>
              </w:rPr>
            </w:pPr>
            <w:r w:rsidRPr="008D5416">
              <w:rPr>
                <w:rFonts w:ascii="Arial" w:hAnsi="Arial" w:cs="Arial"/>
                <w:b/>
                <w:bCs/>
                <w:color w:val="000000"/>
                <w:sz w:val="20"/>
                <w:szCs w:val="20"/>
                <w:lang w:eastAsia="es-MX"/>
              </w:rPr>
              <w:t>NOMBRE:</w:t>
            </w:r>
          </w:p>
          <w:p w14:paraId="5D622ACB" w14:textId="77777777" w:rsidR="008D5416" w:rsidRPr="008D5416" w:rsidRDefault="008D5416" w:rsidP="004503F5">
            <w:pPr>
              <w:tabs>
                <w:tab w:val="left" w:pos="284"/>
                <w:tab w:val="left" w:pos="426"/>
              </w:tabs>
              <w:ind w:right="-376"/>
              <w:contextualSpacing/>
              <w:rPr>
                <w:rFonts w:ascii="Arial" w:hAnsi="Arial" w:cs="Arial"/>
                <w:b/>
                <w:bCs/>
                <w:color w:val="000000"/>
                <w:sz w:val="20"/>
                <w:szCs w:val="20"/>
                <w:lang w:eastAsia="es-MX"/>
              </w:rPr>
            </w:pPr>
          </w:p>
        </w:tc>
        <w:tc>
          <w:tcPr>
            <w:tcW w:w="2640" w:type="dxa"/>
            <w:tcBorders>
              <w:top w:val="nil"/>
              <w:left w:val="nil"/>
              <w:bottom w:val="single" w:sz="4" w:space="0" w:color="auto"/>
              <w:right w:val="single" w:sz="4" w:space="0" w:color="auto"/>
            </w:tcBorders>
            <w:shd w:val="clear" w:color="auto" w:fill="auto"/>
            <w:noWrap/>
            <w:vAlign w:val="bottom"/>
            <w:hideMark/>
          </w:tcPr>
          <w:p w14:paraId="1A10A423" w14:textId="77777777" w:rsidR="008D5416" w:rsidRPr="006629F8" w:rsidRDefault="008D5416" w:rsidP="004503F5">
            <w:pPr>
              <w:tabs>
                <w:tab w:val="left" w:pos="284"/>
                <w:tab w:val="left" w:pos="426"/>
              </w:tabs>
              <w:ind w:right="-376"/>
              <w:contextualSpacing/>
              <w:rPr>
                <w:rFonts w:ascii="Arial" w:hAnsi="Arial" w:cs="Arial"/>
                <w:color w:val="000000"/>
                <w:sz w:val="22"/>
                <w:szCs w:val="22"/>
                <w:lang w:eastAsia="es-MX"/>
              </w:rPr>
            </w:pPr>
          </w:p>
        </w:tc>
        <w:tc>
          <w:tcPr>
            <w:tcW w:w="249" w:type="dxa"/>
            <w:tcBorders>
              <w:top w:val="nil"/>
              <w:left w:val="nil"/>
              <w:bottom w:val="nil"/>
              <w:right w:val="nil"/>
            </w:tcBorders>
            <w:shd w:val="clear" w:color="auto" w:fill="auto"/>
            <w:noWrap/>
            <w:vAlign w:val="bottom"/>
            <w:hideMark/>
          </w:tcPr>
          <w:p w14:paraId="0B7585E5" w14:textId="77777777" w:rsidR="008D5416" w:rsidRPr="006629F8" w:rsidRDefault="008D5416" w:rsidP="004503F5">
            <w:pPr>
              <w:tabs>
                <w:tab w:val="left" w:pos="284"/>
                <w:tab w:val="left" w:pos="426"/>
              </w:tabs>
              <w:ind w:right="-376"/>
              <w:contextualSpacing/>
              <w:rPr>
                <w:rFonts w:ascii="Arial" w:hAnsi="Arial" w:cs="Arial"/>
                <w:color w:val="000000"/>
                <w:sz w:val="22"/>
                <w:szCs w:val="22"/>
                <w:lang w:eastAsia="es-MX"/>
              </w:rPr>
            </w:pPr>
          </w:p>
        </w:tc>
        <w:tc>
          <w:tcPr>
            <w:tcW w:w="2494" w:type="dxa"/>
            <w:tcBorders>
              <w:top w:val="nil"/>
              <w:left w:val="single" w:sz="4" w:space="0" w:color="auto"/>
              <w:bottom w:val="single" w:sz="4" w:space="0" w:color="auto"/>
              <w:right w:val="single" w:sz="4" w:space="0" w:color="auto"/>
            </w:tcBorders>
            <w:shd w:val="clear" w:color="auto" w:fill="auto"/>
            <w:noWrap/>
            <w:vAlign w:val="bottom"/>
            <w:hideMark/>
          </w:tcPr>
          <w:p w14:paraId="369E57FE" w14:textId="77777777" w:rsidR="008D5416" w:rsidRPr="006629F8" w:rsidRDefault="008D5416" w:rsidP="004503F5">
            <w:pPr>
              <w:tabs>
                <w:tab w:val="left" w:pos="284"/>
                <w:tab w:val="left" w:pos="426"/>
              </w:tabs>
              <w:ind w:right="-376"/>
              <w:contextualSpacing/>
              <w:rPr>
                <w:rFonts w:ascii="Arial" w:hAnsi="Arial" w:cs="Arial"/>
                <w:b/>
                <w:bCs/>
                <w:color w:val="000000"/>
                <w:sz w:val="22"/>
                <w:szCs w:val="22"/>
                <w:lang w:eastAsia="es-MX"/>
              </w:rPr>
            </w:pPr>
            <w:r w:rsidRPr="006629F8">
              <w:rPr>
                <w:rFonts w:ascii="Arial" w:hAnsi="Arial" w:cs="Arial"/>
                <w:b/>
                <w:bCs/>
                <w:color w:val="000000"/>
                <w:sz w:val="22"/>
                <w:szCs w:val="22"/>
                <w:lang w:eastAsia="es-MX"/>
              </w:rPr>
              <w:t>NOMBRE:</w:t>
            </w:r>
          </w:p>
        </w:tc>
        <w:tc>
          <w:tcPr>
            <w:tcW w:w="2245" w:type="dxa"/>
            <w:tcBorders>
              <w:top w:val="nil"/>
              <w:left w:val="nil"/>
              <w:bottom w:val="single" w:sz="4" w:space="0" w:color="auto"/>
              <w:right w:val="single" w:sz="4" w:space="0" w:color="auto"/>
            </w:tcBorders>
            <w:shd w:val="clear" w:color="auto" w:fill="auto"/>
            <w:noWrap/>
            <w:vAlign w:val="bottom"/>
            <w:hideMark/>
          </w:tcPr>
          <w:p w14:paraId="73A26EC8" w14:textId="77777777" w:rsidR="008D5416" w:rsidRPr="006629F8" w:rsidRDefault="008D5416" w:rsidP="004503F5">
            <w:pPr>
              <w:tabs>
                <w:tab w:val="left" w:pos="284"/>
                <w:tab w:val="left" w:pos="426"/>
              </w:tabs>
              <w:ind w:right="-376"/>
              <w:contextualSpacing/>
              <w:rPr>
                <w:rFonts w:ascii="Arial" w:hAnsi="Arial" w:cs="Arial"/>
                <w:color w:val="000000"/>
                <w:sz w:val="22"/>
                <w:szCs w:val="22"/>
                <w:lang w:eastAsia="es-MX"/>
              </w:rPr>
            </w:pPr>
            <w:r w:rsidRPr="006629F8">
              <w:rPr>
                <w:rFonts w:ascii="Arial" w:hAnsi="Arial" w:cs="Arial"/>
                <w:color w:val="000000"/>
                <w:sz w:val="22"/>
                <w:szCs w:val="22"/>
                <w:lang w:eastAsia="es-MX"/>
              </w:rPr>
              <w:t> </w:t>
            </w:r>
          </w:p>
        </w:tc>
      </w:tr>
      <w:tr w:rsidR="008D5416" w:rsidRPr="006629F8" w14:paraId="68A591A0" w14:textId="77777777" w:rsidTr="008D5416">
        <w:trPr>
          <w:trHeight w:val="362"/>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061363A" w14:textId="77777777" w:rsidR="008D5416" w:rsidRPr="006629F8" w:rsidRDefault="008D5416" w:rsidP="004503F5">
            <w:pPr>
              <w:tabs>
                <w:tab w:val="left" w:pos="284"/>
                <w:tab w:val="left" w:pos="426"/>
              </w:tabs>
              <w:ind w:right="-376"/>
              <w:contextualSpacing/>
              <w:rPr>
                <w:rFonts w:ascii="Arial" w:hAnsi="Arial" w:cs="Arial"/>
                <w:b/>
                <w:bCs/>
                <w:color w:val="000000"/>
                <w:sz w:val="22"/>
                <w:szCs w:val="22"/>
                <w:lang w:eastAsia="es-MX"/>
              </w:rPr>
            </w:pPr>
          </w:p>
          <w:p w14:paraId="4C6A20BE" w14:textId="77777777" w:rsidR="008D5416" w:rsidRPr="006629F8" w:rsidRDefault="008D5416" w:rsidP="004503F5">
            <w:pPr>
              <w:tabs>
                <w:tab w:val="left" w:pos="284"/>
                <w:tab w:val="left" w:pos="426"/>
              </w:tabs>
              <w:ind w:right="-376"/>
              <w:contextualSpacing/>
              <w:rPr>
                <w:rFonts w:ascii="Arial" w:hAnsi="Arial" w:cs="Arial"/>
                <w:b/>
                <w:bCs/>
                <w:color w:val="000000"/>
                <w:sz w:val="22"/>
                <w:szCs w:val="22"/>
                <w:lang w:eastAsia="es-MX"/>
              </w:rPr>
            </w:pPr>
            <w:r w:rsidRPr="006629F8">
              <w:rPr>
                <w:rFonts w:ascii="Arial" w:hAnsi="Arial" w:cs="Arial"/>
                <w:b/>
                <w:bCs/>
                <w:color w:val="000000"/>
                <w:sz w:val="22"/>
                <w:szCs w:val="22"/>
                <w:lang w:eastAsia="es-MX"/>
              </w:rPr>
              <w:t>CARGO:</w:t>
            </w:r>
          </w:p>
          <w:p w14:paraId="1E76F26A" w14:textId="77777777" w:rsidR="008D5416" w:rsidRPr="006629F8" w:rsidRDefault="008D5416" w:rsidP="004503F5">
            <w:pPr>
              <w:tabs>
                <w:tab w:val="left" w:pos="284"/>
                <w:tab w:val="left" w:pos="426"/>
              </w:tabs>
              <w:ind w:right="-376"/>
              <w:contextualSpacing/>
              <w:rPr>
                <w:rFonts w:ascii="Arial" w:hAnsi="Arial" w:cs="Arial"/>
                <w:b/>
                <w:bCs/>
                <w:color w:val="000000"/>
                <w:sz w:val="22"/>
                <w:szCs w:val="22"/>
                <w:lang w:eastAsia="es-MX"/>
              </w:rPr>
            </w:pPr>
          </w:p>
        </w:tc>
        <w:tc>
          <w:tcPr>
            <w:tcW w:w="2640" w:type="dxa"/>
            <w:tcBorders>
              <w:top w:val="nil"/>
              <w:left w:val="nil"/>
              <w:bottom w:val="single" w:sz="4" w:space="0" w:color="auto"/>
              <w:right w:val="single" w:sz="4" w:space="0" w:color="auto"/>
            </w:tcBorders>
            <w:shd w:val="clear" w:color="auto" w:fill="auto"/>
            <w:noWrap/>
            <w:vAlign w:val="bottom"/>
            <w:hideMark/>
          </w:tcPr>
          <w:p w14:paraId="543E9ABB" w14:textId="77777777" w:rsidR="008D5416" w:rsidRPr="006629F8" w:rsidRDefault="008D5416" w:rsidP="004503F5">
            <w:pPr>
              <w:tabs>
                <w:tab w:val="left" w:pos="284"/>
                <w:tab w:val="left" w:pos="426"/>
              </w:tabs>
              <w:ind w:right="-376"/>
              <w:contextualSpacing/>
              <w:rPr>
                <w:rFonts w:ascii="Arial" w:hAnsi="Arial" w:cs="Arial"/>
                <w:color w:val="000000"/>
                <w:sz w:val="22"/>
                <w:szCs w:val="22"/>
                <w:lang w:eastAsia="es-MX"/>
              </w:rPr>
            </w:pPr>
            <w:r w:rsidRPr="006629F8">
              <w:rPr>
                <w:rFonts w:ascii="Arial" w:hAnsi="Arial" w:cs="Arial"/>
                <w:color w:val="000000"/>
                <w:sz w:val="22"/>
                <w:szCs w:val="22"/>
                <w:lang w:eastAsia="es-MX"/>
              </w:rPr>
              <w:t> </w:t>
            </w:r>
          </w:p>
        </w:tc>
        <w:tc>
          <w:tcPr>
            <w:tcW w:w="249" w:type="dxa"/>
            <w:tcBorders>
              <w:top w:val="nil"/>
              <w:left w:val="nil"/>
              <w:bottom w:val="nil"/>
              <w:right w:val="nil"/>
            </w:tcBorders>
            <w:shd w:val="clear" w:color="auto" w:fill="auto"/>
            <w:noWrap/>
            <w:vAlign w:val="bottom"/>
            <w:hideMark/>
          </w:tcPr>
          <w:p w14:paraId="00C2EA0E" w14:textId="77777777" w:rsidR="008D5416" w:rsidRPr="006629F8" w:rsidRDefault="008D5416" w:rsidP="004503F5">
            <w:pPr>
              <w:tabs>
                <w:tab w:val="left" w:pos="284"/>
                <w:tab w:val="left" w:pos="426"/>
              </w:tabs>
              <w:ind w:right="-376"/>
              <w:contextualSpacing/>
              <w:rPr>
                <w:rFonts w:ascii="Arial" w:hAnsi="Arial" w:cs="Arial"/>
                <w:color w:val="000000"/>
                <w:sz w:val="22"/>
                <w:szCs w:val="22"/>
                <w:lang w:eastAsia="es-MX"/>
              </w:rPr>
            </w:pPr>
          </w:p>
        </w:tc>
        <w:tc>
          <w:tcPr>
            <w:tcW w:w="2494" w:type="dxa"/>
            <w:tcBorders>
              <w:top w:val="nil"/>
              <w:left w:val="single" w:sz="4" w:space="0" w:color="auto"/>
              <w:bottom w:val="single" w:sz="4" w:space="0" w:color="auto"/>
              <w:right w:val="single" w:sz="4" w:space="0" w:color="auto"/>
            </w:tcBorders>
            <w:shd w:val="clear" w:color="auto" w:fill="auto"/>
            <w:noWrap/>
            <w:vAlign w:val="bottom"/>
            <w:hideMark/>
          </w:tcPr>
          <w:p w14:paraId="5099C0B3" w14:textId="77777777" w:rsidR="008D5416" w:rsidRPr="006629F8" w:rsidRDefault="008D5416" w:rsidP="004503F5">
            <w:pPr>
              <w:tabs>
                <w:tab w:val="left" w:pos="284"/>
                <w:tab w:val="left" w:pos="426"/>
              </w:tabs>
              <w:ind w:right="-376"/>
              <w:contextualSpacing/>
              <w:rPr>
                <w:rFonts w:ascii="Arial" w:hAnsi="Arial" w:cs="Arial"/>
                <w:b/>
                <w:bCs/>
                <w:color w:val="000000"/>
                <w:sz w:val="22"/>
                <w:szCs w:val="22"/>
                <w:lang w:eastAsia="es-MX"/>
              </w:rPr>
            </w:pPr>
            <w:r w:rsidRPr="006629F8">
              <w:rPr>
                <w:rFonts w:ascii="Arial" w:hAnsi="Arial" w:cs="Arial"/>
                <w:b/>
                <w:bCs/>
                <w:color w:val="000000"/>
                <w:sz w:val="22"/>
                <w:szCs w:val="22"/>
                <w:lang w:eastAsia="es-MX"/>
              </w:rPr>
              <w:t>CARGO:</w:t>
            </w:r>
          </w:p>
        </w:tc>
        <w:tc>
          <w:tcPr>
            <w:tcW w:w="2245" w:type="dxa"/>
            <w:tcBorders>
              <w:top w:val="nil"/>
              <w:left w:val="nil"/>
              <w:bottom w:val="single" w:sz="4" w:space="0" w:color="auto"/>
              <w:right w:val="single" w:sz="4" w:space="0" w:color="auto"/>
            </w:tcBorders>
            <w:shd w:val="clear" w:color="auto" w:fill="auto"/>
            <w:noWrap/>
            <w:vAlign w:val="bottom"/>
            <w:hideMark/>
          </w:tcPr>
          <w:p w14:paraId="358273E9" w14:textId="77777777" w:rsidR="008D5416" w:rsidRPr="006629F8" w:rsidRDefault="008D5416" w:rsidP="004503F5">
            <w:pPr>
              <w:tabs>
                <w:tab w:val="left" w:pos="284"/>
                <w:tab w:val="left" w:pos="426"/>
              </w:tabs>
              <w:ind w:right="-376"/>
              <w:contextualSpacing/>
              <w:rPr>
                <w:rFonts w:ascii="Arial" w:hAnsi="Arial" w:cs="Arial"/>
                <w:color w:val="000000"/>
                <w:sz w:val="22"/>
                <w:szCs w:val="22"/>
                <w:lang w:eastAsia="es-MX"/>
              </w:rPr>
            </w:pPr>
            <w:r w:rsidRPr="006629F8">
              <w:rPr>
                <w:rFonts w:ascii="Arial" w:hAnsi="Arial" w:cs="Arial"/>
                <w:color w:val="000000"/>
                <w:sz w:val="22"/>
                <w:szCs w:val="22"/>
                <w:lang w:eastAsia="es-MX"/>
              </w:rPr>
              <w:t> </w:t>
            </w:r>
          </w:p>
        </w:tc>
      </w:tr>
    </w:tbl>
    <w:p w14:paraId="7B7138CD" w14:textId="2C832BC3" w:rsidR="008D5416" w:rsidRPr="00E50D0E" w:rsidRDefault="00E50D0E" w:rsidP="004503F5">
      <w:pPr>
        <w:ind w:right="-376"/>
        <w:jc w:val="both"/>
        <w:rPr>
          <w:rFonts w:ascii="Arial" w:hAnsi="Arial" w:cs="Arial"/>
        </w:rPr>
      </w:pPr>
      <w:r w:rsidRPr="00E50D0E">
        <w:rPr>
          <w:rFonts w:ascii="Arial" w:hAnsi="Arial" w:cs="Arial"/>
        </w:rPr>
        <w:t>----------------------------------------------------------------------------------------------------</w:t>
      </w:r>
      <w:r>
        <w:rPr>
          <w:rFonts w:ascii="Arial" w:hAnsi="Arial" w:cs="Arial"/>
        </w:rPr>
        <w:t>----------</w:t>
      </w:r>
    </w:p>
    <w:p w14:paraId="4C587F41" w14:textId="121BA6AC" w:rsidR="006A6B0C" w:rsidRDefault="00E50D0E" w:rsidP="004503F5">
      <w:pPr>
        <w:ind w:right="-376"/>
        <w:jc w:val="both"/>
        <w:rPr>
          <w:rFonts w:ascii="Arial" w:hAnsi="Arial" w:cs="Arial"/>
          <w:bCs/>
          <w:iCs/>
          <w:lang w:val="es-MX"/>
        </w:rPr>
      </w:pPr>
      <w:r>
        <w:rPr>
          <w:rFonts w:ascii="Arial" w:hAnsi="Arial" w:cs="Arial"/>
          <w:b/>
          <w:iCs/>
          <w:lang w:val="es-MX"/>
        </w:rPr>
        <w:t>4</w:t>
      </w:r>
      <w:r w:rsidRPr="00CB2385">
        <w:rPr>
          <w:rFonts w:ascii="Arial" w:hAnsi="Arial" w:cs="Arial"/>
          <w:b/>
          <w:iCs/>
          <w:lang w:val="es-MX"/>
        </w:rPr>
        <w:t>.-</w:t>
      </w:r>
      <w:r>
        <w:rPr>
          <w:rFonts w:ascii="Arial" w:hAnsi="Arial" w:cs="Arial"/>
          <w:bCs/>
          <w:iCs/>
          <w:lang w:val="es-MX"/>
        </w:rPr>
        <w:t xml:space="preserve"> </w:t>
      </w:r>
      <w:r w:rsidR="00DF2C24">
        <w:rPr>
          <w:rFonts w:ascii="Arial" w:hAnsi="Arial" w:cs="Arial"/>
          <w:bCs/>
          <w:iCs/>
          <w:lang w:val="es-MX"/>
        </w:rPr>
        <w:t>Siguiendo con el acto de la Junta de Aclaraciones</w:t>
      </w:r>
      <w:r w:rsidR="00961217">
        <w:rPr>
          <w:rFonts w:ascii="Arial" w:hAnsi="Arial" w:cs="Arial"/>
          <w:bCs/>
          <w:iCs/>
          <w:lang w:val="es-MX"/>
        </w:rPr>
        <w:t xml:space="preserve"> y en cumplimiento a lo dispuesto por el </w:t>
      </w:r>
      <w:r w:rsidR="00872D2E">
        <w:rPr>
          <w:rFonts w:ascii="Arial" w:hAnsi="Arial" w:cs="Arial"/>
          <w:bCs/>
          <w:iCs/>
          <w:lang w:val="es-MX"/>
        </w:rPr>
        <w:t xml:space="preserve">artículo </w:t>
      </w:r>
      <w:r w:rsidR="00961217">
        <w:rPr>
          <w:rFonts w:ascii="Arial" w:hAnsi="Arial" w:cs="Arial"/>
          <w:bCs/>
          <w:iCs/>
          <w:lang w:val="es-MX"/>
        </w:rPr>
        <w:t xml:space="preserve">35 fracción III </w:t>
      </w:r>
      <w:r w:rsidR="00522BB3">
        <w:rPr>
          <w:rFonts w:ascii="Arial" w:hAnsi="Arial" w:cs="Arial"/>
          <w:bCs/>
          <w:iCs/>
          <w:lang w:val="es-MX"/>
        </w:rPr>
        <w:t>del Reglamento</w:t>
      </w:r>
      <w:r w:rsidR="00961217">
        <w:rPr>
          <w:rFonts w:ascii="Arial" w:hAnsi="Arial" w:cs="Arial"/>
          <w:bCs/>
          <w:iCs/>
          <w:lang w:val="es-MX"/>
        </w:rPr>
        <w:t xml:space="preserve"> de la </w:t>
      </w:r>
      <w:r w:rsidR="00961217" w:rsidRPr="000A67B7">
        <w:rPr>
          <w:rFonts w:ascii="Arial" w:hAnsi="Arial" w:cs="Arial"/>
          <w:bCs/>
          <w:iCs/>
          <w:lang w:val="es-MX"/>
        </w:rPr>
        <w:t>Ley de Adquisiciones, Enajenaciones, Arrendamientos, Prestación de Servicios y Administración de Bienes Muebles e Inmuebles del Estado de Oaxaca</w:t>
      </w:r>
      <w:r w:rsidR="00DF2C24">
        <w:rPr>
          <w:rFonts w:ascii="Arial" w:hAnsi="Arial" w:cs="Arial"/>
          <w:bCs/>
          <w:iCs/>
          <w:lang w:val="es-MX"/>
        </w:rPr>
        <w:t xml:space="preserve"> se procede</w:t>
      </w:r>
      <w:r w:rsidR="00961217">
        <w:rPr>
          <w:rFonts w:ascii="Arial" w:hAnsi="Arial" w:cs="Arial"/>
          <w:bCs/>
          <w:iCs/>
          <w:lang w:val="es-MX"/>
        </w:rPr>
        <w:t xml:space="preserve"> </w:t>
      </w:r>
      <w:r w:rsidR="00DF2C24">
        <w:rPr>
          <w:rFonts w:ascii="Arial" w:hAnsi="Arial" w:cs="Arial"/>
          <w:bCs/>
          <w:iCs/>
          <w:lang w:val="es-MX"/>
        </w:rPr>
        <w:t xml:space="preserve">a </w:t>
      </w:r>
      <w:r w:rsidR="00961217">
        <w:rPr>
          <w:rFonts w:ascii="Arial" w:hAnsi="Arial" w:cs="Arial"/>
          <w:bCs/>
          <w:iCs/>
          <w:lang w:val="es-MX"/>
        </w:rPr>
        <w:t>da</w:t>
      </w:r>
      <w:r w:rsidR="002E716E">
        <w:rPr>
          <w:rFonts w:ascii="Arial" w:hAnsi="Arial" w:cs="Arial"/>
          <w:bCs/>
          <w:iCs/>
          <w:lang w:val="es-MX"/>
        </w:rPr>
        <w:t>r</w:t>
      </w:r>
      <w:r w:rsidR="00961217">
        <w:rPr>
          <w:rFonts w:ascii="Arial" w:hAnsi="Arial" w:cs="Arial"/>
          <w:bCs/>
          <w:iCs/>
          <w:lang w:val="es-MX"/>
        </w:rPr>
        <w:t xml:space="preserve"> respuesta a los cuestionamientos de acuerdo con el orden que fueron recibidos:  - - - - - - - - - - - </w:t>
      </w:r>
      <w:r w:rsidR="004503F5">
        <w:rPr>
          <w:rFonts w:ascii="Arial" w:hAnsi="Arial" w:cs="Arial"/>
          <w:bCs/>
          <w:iCs/>
          <w:lang w:val="es-MX"/>
        </w:rPr>
        <w:t>- - - - - - - - - - - - - - - - - -</w:t>
      </w:r>
    </w:p>
    <w:p w14:paraId="4515D4A3" w14:textId="1FFF3079" w:rsidR="006A6B0C" w:rsidRPr="00522BB3" w:rsidRDefault="006A6B0C" w:rsidP="004503F5">
      <w:pPr>
        <w:ind w:right="-376"/>
        <w:jc w:val="both"/>
        <w:rPr>
          <w:rFonts w:ascii="Arial" w:hAnsi="Arial" w:cs="Arial"/>
          <w:bCs/>
          <w:iCs/>
          <w:lang w:val="es-MX"/>
        </w:rPr>
      </w:pPr>
      <w:r w:rsidRPr="00522BB3">
        <w:rPr>
          <w:rFonts w:ascii="Arial" w:hAnsi="Arial" w:cs="Arial"/>
          <w:b/>
          <w:iCs/>
          <w:lang w:val="es-MX"/>
        </w:rPr>
        <w:t>GRUPO MAYORISTAS DE OAXACA S.A. DE C.V.</w:t>
      </w:r>
      <w:r w:rsidRPr="00522BB3">
        <w:rPr>
          <w:rFonts w:ascii="Arial" w:hAnsi="Arial" w:cs="Arial"/>
          <w:bCs/>
          <w:iCs/>
          <w:lang w:val="es-MX"/>
        </w:rPr>
        <w:t xml:space="preserve"> - - - - - - - - - - - - - - - - - </w:t>
      </w:r>
      <w:r w:rsidR="00522BB3">
        <w:rPr>
          <w:rFonts w:ascii="Arial" w:hAnsi="Arial" w:cs="Arial"/>
          <w:bCs/>
          <w:iCs/>
          <w:lang w:val="es-MX"/>
        </w:rPr>
        <w:t xml:space="preserve">- - - - - </w:t>
      </w:r>
      <w:r w:rsidR="004503F5">
        <w:rPr>
          <w:rFonts w:ascii="Arial" w:hAnsi="Arial" w:cs="Arial"/>
          <w:bCs/>
          <w:iCs/>
          <w:lang w:val="es-MX"/>
        </w:rPr>
        <w:t xml:space="preserve">- - - </w:t>
      </w:r>
    </w:p>
    <w:p w14:paraId="1A44BE81" w14:textId="116C10D3" w:rsidR="00A8575D" w:rsidRPr="00CB6295" w:rsidRDefault="00A8575D" w:rsidP="004503F5">
      <w:pPr>
        <w:ind w:right="-376"/>
        <w:jc w:val="both"/>
        <w:rPr>
          <w:rFonts w:ascii="Arial" w:hAnsi="Arial" w:cs="Arial"/>
          <w:sz w:val="22"/>
          <w:szCs w:val="22"/>
          <w:lang w:val="es-MX"/>
        </w:rPr>
      </w:pPr>
      <w:r w:rsidRPr="00CB6295">
        <w:rPr>
          <w:rFonts w:ascii="Arial" w:hAnsi="Arial" w:cs="Arial"/>
          <w:sz w:val="22"/>
          <w:szCs w:val="22"/>
        </w:rPr>
        <w:t xml:space="preserve">Pregunta identificada con el número 1.- </w:t>
      </w:r>
      <w:r w:rsidRPr="00CB6295">
        <w:rPr>
          <w:rFonts w:ascii="Arial" w:hAnsi="Arial" w:cs="Arial"/>
          <w:b/>
          <w:bCs/>
          <w:sz w:val="22"/>
          <w:szCs w:val="22"/>
        </w:rPr>
        <w:t>En relación al numeral 2.4 Plazo, lugar y condiciones para la entrega de los bienes.</w:t>
      </w:r>
      <w:r w:rsidR="00127D33" w:rsidRPr="00CB6295">
        <w:rPr>
          <w:rFonts w:ascii="Arial" w:hAnsi="Arial" w:cs="Arial"/>
          <w:b/>
          <w:bCs/>
          <w:sz w:val="22"/>
          <w:szCs w:val="22"/>
        </w:rPr>
        <w:t xml:space="preserve"> </w:t>
      </w:r>
      <w:r w:rsidRPr="00CB6295">
        <w:rPr>
          <w:rFonts w:ascii="Arial" w:hAnsi="Arial" w:cs="Arial"/>
          <w:b/>
          <w:bCs/>
          <w:sz w:val="22"/>
          <w:szCs w:val="22"/>
        </w:rPr>
        <w:t>-Tiempo de entrega de los bienes A partir de la firma del contrato correspondiente y hasta los treinta días naturales posteriores a su firma</w:t>
      </w:r>
      <w:r w:rsidRPr="00CB6295">
        <w:rPr>
          <w:rFonts w:ascii="Arial" w:hAnsi="Arial" w:cs="Arial"/>
          <w:sz w:val="22"/>
          <w:szCs w:val="22"/>
        </w:rPr>
        <w:t>.</w:t>
      </w:r>
      <w:r w:rsidRPr="00CB6295">
        <w:rPr>
          <w:rFonts w:ascii="Arial" w:hAnsi="Arial" w:cs="Arial"/>
          <w:b/>
          <w:bCs/>
          <w:sz w:val="22"/>
          <w:szCs w:val="22"/>
        </w:rPr>
        <w:t xml:space="preserve"> </w:t>
      </w:r>
      <w:r w:rsidRPr="00CB6295">
        <w:rPr>
          <w:rFonts w:ascii="Arial" w:hAnsi="Arial" w:cs="Arial"/>
          <w:sz w:val="22"/>
          <w:szCs w:val="22"/>
        </w:rPr>
        <w:t xml:space="preserve">Solicitamos a la convocante, se otorgue una ampliación en cuanto al plazo de entrega de los bienes a 45 días hábiles contados a partir de la fecha de firma del contrato respectivo, dado que los tiempos de manufactura y surtimiento de los pedidos respectivos en promedio llevan ese tiempo con cualquier proveedor que suministre la materia prima, ya que 30 días naturales para entrega limita la libre participación en el presente procedimiento licitatorio. FAVOR DE PRONUNCIARSE Y EMITIR RESPUESTA AL </w:t>
      </w:r>
      <w:proofErr w:type="gramStart"/>
      <w:r w:rsidRPr="00CB6295">
        <w:rPr>
          <w:rFonts w:ascii="Arial" w:hAnsi="Arial" w:cs="Arial"/>
          <w:sz w:val="22"/>
          <w:szCs w:val="22"/>
        </w:rPr>
        <w:t>RESPECTO.</w:t>
      </w:r>
      <w:r w:rsidR="00127D33" w:rsidRPr="00CB6295">
        <w:rPr>
          <w:rFonts w:ascii="Arial" w:hAnsi="Arial" w:cs="Arial"/>
          <w:sz w:val="22"/>
          <w:szCs w:val="22"/>
        </w:rPr>
        <w:t>-----</w:t>
      </w:r>
      <w:r w:rsidR="002C32BA" w:rsidRPr="00CB6295">
        <w:rPr>
          <w:rFonts w:ascii="Arial" w:hAnsi="Arial" w:cs="Arial"/>
          <w:sz w:val="22"/>
          <w:szCs w:val="22"/>
        </w:rPr>
        <w:t>-----</w:t>
      </w:r>
      <w:r w:rsidR="004503F5">
        <w:rPr>
          <w:rFonts w:ascii="Arial" w:hAnsi="Arial" w:cs="Arial"/>
          <w:sz w:val="22"/>
          <w:szCs w:val="22"/>
        </w:rPr>
        <w:t>--------------------</w:t>
      </w:r>
      <w:proofErr w:type="gramEnd"/>
    </w:p>
    <w:p w14:paraId="172C3C29" w14:textId="3FF11DB3" w:rsidR="00A8575D" w:rsidRPr="0091577C" w:rsidRDefault="00A8575D" w:rsidP="004503F5">
      <w:pPr>
        <w:pStyle w:val="Prrafodelista"/>
        <w:numPr>
          <w:ilvl w:val="0"/>
          <w:numId w:val="16"/>
        </w:numPr>
        <w:ind w:left="567" w:right="-376" w:hanging="207"/>
        <w:jc w:val="both"/>
        <w:rPr>
          <w:rFonts w:ascii="Arial" w:hAnsi="Arial" w:cs="Arial"/>
          <w:b/>
          <w:sz w:val="22"/>
          <w:szCs w:val="22"/>
        </w:rPr>
      </w:pPr>
      <w:r w:rsidRPr="00CB6295">
        <w:rPr>
          <w:rFonts w:ascii="Arial" w:hAnsi="Arial" w:cs="Arial"/>
          <w:b/>
          <w:sz w:val="22"/>
          <w:szCs w:val="22"/>
        </w:rPr>
        <w:t>Respuesta a la pregunta identificada con el número 1</w:t>
      </w:r>
      <w:r w:rsidRPr="00E50D0E">
        <w:rPr>
          <w:rFonts w:ascii="Arial" w:hAnsi="Arial" w:cs="Arial"/>
          <w:bCs/>
          <w:sz w:val="22"/>
          <w:szCs w:val="22"/>
        </w:rPr>
        <w:t xml:space="preserve">.- </w:t>
      </w:r>
      <w:r w:rsidR="00E50D0E">
        <w:rPr>
          <w:rFonts w:ascii="Arial" w:hAnsi="Arial" w:cs="Arial"/>
          <w:bCs/>
          <w:sz w:val="22"/>
          <w:szCs w:val="22"/>
        </w:rPr>
        <w:t>R</w:t>
      </w:r>
      <w:r w:rsidR="00E50D0E" w:rsidRPr="00E50D0E">
        <w:rPr>
          <w:rFonts w:ascii="Arial" w:hAnsi="Arial" w:cs="Arial"/>
          <w:bCs/>
          <w:sz w:val="22"/>
          <w:szCs w:val="22"/>
        </w:rPr>
        <w:t>eferirse y a</w:t>
      </w:r>
      <w:r w:rsidR="007D1053" w:rsidRPr="007D1053">
        <w:rPr>
          <w:rFonts w:ascii="Arial" w:hAnsi="Arial" w:cs="Arial"/>
          <w:bCs/>
          <w:sz w:val="22"/>
          <w:szCs w:val="22"/>
        </w:rPr>
        <w:t>peg</w:t>
      </w:r>
      <w:r w:rsidR="00E50D0E">
        <w:rPr>
          <w:rFonts w:ascii="Arial" w:hAnsi="Arial" w:cs="Arial"/>
          <w:bCs/>
          <w:sz w:val="22"/>
          <w:szCs w:val="22"/>
        </w:rPr>
        <w:t>ar</w:t>
      </w:r>
      <w:r w:rsidR="007D1053" w:rsidRPr="007D1053">
        <w:rPr>
          <w:rFonts w:ascii="Arial" w:hAnsi="Arial" w:cs="Arial"/>
          <w:bCs/>
          <w:sz w:val="22"/>
          <w:szCs w:val="22"/>
        </w:rPr>
        <w:t>se</w:t>
      </w:r>
      <w:r w:rsidR="00DF2C24" w:rsidRPr="007D1053">
        <w:rPr>
          <w:rFonts w:ascii="Arial" w:hAnsi="Arial" w:cs="Arial"/>
          <w:bCs/>
          <w:sz w:val="22"/>
          <w:szCs w:val="22"/>
        </w:rPr>
        <w:t xml:space="preserve"> a lo que establece la precisión número I de la presente Junta de Aclaraciones</w:t>
      </w:r>
      <w:r w:rsidR="00B054EB" w:rsidRPr="00DF2C24">
        <w:rPr>
          <w:rFonts w:ascii="Arial" w:hAnsi="Arial" w:cs="Arial"/>
          <w:sz w:val="22"/>
          <w:szCs w:val="22"/>
        </w:rPr>
        <w:t xml:space="preserve">. </w:t>
      </w:r>
      <w:r w:rsidR="00B054EB" w:rsidRPr="0091577C">
        <w:rPr>
          <w:rFonts w:ascii="Arial" w:hAnsi="Arial" w:cs="Arial"/>
          <w:b/>
          <w:bCs/>
          <w:sz w:val="22"/>
          <w:szCs w:val="22"/>
        </w:rPr>
        <w:t>-----</w:t>
      </w:r>
      <w:r w:rsidR="0091577C" w:rsidRPr="0091577C">
        <w:rPr>
          <w:rFonts w:ascii="Arial" w:hAnsi="Arial" w:cs="Arial"/>
          <w:b/>
          <w:sz w:val="22"/>
          <w:szCs w:val="22"/>
        </w:rPr>
        <w:t>-</w:t>
      </w:r>
      <w:r w:rsidR="0091577C">
        <w:rPr>
          <w:rFonts w:ascii="Arial" w:hAnsi="Arial" w:cs="Arial"/>
          <w:b/>
          <w:sz w:val="22"/>
          <w:szCs w:val="22"/>
        </w:rPr>
        <w:t>-------</w:t>
      </w:r>
      <w:r w:rsidR="004503F5">
        <w:rPr>
          <w:rFonts w:ascii="Arial" w:hAnsi="Arial" w:cs="Arial"/>
          <w:b/>
          <w:sz w:val="22"/>
          <w:szCs w:val="22"/>
        </w:rPr>
        <w:t>-----------</w:t>
      </w:r>
    </w:p>
    <w:p w14:paraId="27BE7288" w14:textId="77777777" w:rsidR="0091577C" w:rsidRPr="00CB6295" w:rsidRDefault="0091577C" w:rsidP="004503F5">
      <w:pPr>
        <w:pStyle w:val="Prrafodelista"/>
        <w:ind w:right="-376"/>
        <w:jc w:val="both"/>
        <w:rPr>
          <w:rFonts w:ascii="Arial" w:hAnsi="Arial" w:cs="Arial"/>
          <w:b/>
          <w:sz w:val="22"/>
          <w:szCs w:val="22"/>
        </w:rPr>
      </w:pPr>
    </w:p>
    <w:p w14:paraId="5EB430CA" w14:textId="200D28D5" w:rsidR="00A8575D" w:rsidRPr="00CB6295" w:rsidRDefault="00A8575D" w:rsidP="004503F5">
      <w:pPr>
        <w:ind w:right="-376"/>
        <w:jc w:val="both"/>
        <w:rPr>
          <w:rFonts w:ascii="Arial" w:hAnsi="Arial" w:cs="Arial"/>
          <w:sz w:val="22"/>
          <w:szCs w:val="22"/>
        </w:rPr>
      </w:pPr>
      <w:r w:rsidRPr="00CB6295">
        <w:rPr>
          <w:rFonts w:ascii="Arial" w:hAnsi="Arial" w:cs="Arial"/>
          <w:sz w:val="22"/>
          <w:szCs w:val="22"/>
        </w:rPr>
        <w:t>Pregunta identificada con el número 2.-</w:t>
      </w:r>
      <w:r w:rsidRPr="00CB6295">
        <w:rPr>
          <w:rFonts w:ascii="Arial" w:hAnsi="Arial" w:cs="Arial"/>
          <w:b/>
          <w:bCs/>
          <w:sz w:val="22"/>
          <w:szCs w:val="22"/>
        </w:rPr>
        <w:t xml:space="preserve"> En relación al numeral 2.4 Plazo, lugar y condiciones para la entrega de los bienes.</w:t>
      </w:r>
      <w:r w:rsidR="00127D33" w:rsidRPr="00CB6295">
        <w:rPr>
          <w:rFonts w:ascii="Arial" w:hAnsi="Arial" w:cs="Arial"/>
          <w:b/>
          <w:bCs/>
          <w:sz w:val="22"/>
          <w:szCs w:val="22"/>
        </w:rPr>
        <w:t xml:space="preserve"> </w:t>
      </w:r>
      <w:r w:rsidRPr="00CB6295">
        <w:rPr>
          <w:rFonts w:ascii="Arial" w:hAnsi="Arial" w:cs="Arial"/>
          <w:b/>
          <w:bCs/>
          <w:sz w:val="22"/>
          <w:szCs w:val="22"/>
        </w:rPr>
        <w:t>- Lugar de entrega de los bienes.</w:t>
      </w:r>
      <w:r w:rsidR="002C32BA" w:rsidRPr="00CB6295">
        <w:rPr>
          <w:rFonts w:ascii="Arial" w:hAnsi="Arial" w:cs="Arial"/>
          <w:b/>
          <w:bCs/>
          <w:sz w:val="22"/>
          <w:szCs w:val="22"/>
        </w:rPr>
        <w:t xml:space="preserve"> </w:t>
      </w:r>
      <w:r w:rsidRPr="00CB6295">
        <w:rPr>
          <w:rFonts w:ascii="Arial" w:hAnsi="Arial" w:cs="Arial"/>
          <w:b/>
          <w:bCs/>
          <w:sz w:val="22"/>
          <w:szCs w:val="22"/>
        </w:rPr>
        <w:t xml:space="preserve">- </w:t>
      </w:r>
      <w:r w:rsidRPr="00CB6295">
        <w:rPr>
          <w:rFonts w:ascii="Arial" w:hAnsi="Arial" w:cs="Arial"/>
          <w:sz w:val="22"/>
          <w:szCs w:val="22"/>
        </w:rPr>
        <w:t>Solicitamos a la convocante se proporcione los horarios de entrega y recepción de los bienes en cada uno de los gremios sindicales que señalan las bases, así como el nombre, cargo y n</w:t>
      </w:r>
      <w:r w:rsidR="00127D33" w:rsidRPr="00CB6295">
        <w:rPr>
          <w:rFonts w:ascii="Arial" w:hAnsi="Arial" w:cs="Arial"/>
          <w:sz w:val="22"/>
          <w:szCs w:val="22"/>
        </w:rPr>
        <w:t>ú</w:t>
      </w:r>
      <w:r w:rsidRPr="00CB6295">
        <w:rPr>
          <w:rFonts w:ascii="Arial" w:hAnsi="Arial" w:cs="Arial"/>
          <w:sz w:val="22"/>
          <w:szCs w:val="22"/>
        </w:rPr>
        <w:t>mero telefónico de la persona o enlace para coordinación de entrega de los mismos en cada uno de los gremios sindicales. FAVOR DE PRONUNCIARSE Y EMITIR RESPUESTA AL RESPECTO.</w:t>
      </w:r>
      <w:r w:rsidR="00522BB3" w:rsidRPr="00CB6295">
        <w:rPr>
          <w:rFonts w:ascii="Arial" w:hAnsi="Arial" w:cs="Arial"/>
          <w:sz w:val="22"/>
          <w:szCs w:val="22"/>
        </w:rPr>
        <w:t xml:space="preserve"> </w:t>
      </w:r>
      <w:r w:rsidRPr="00CB6295">
        <w:rPr>
          <w:rFonts w:ascii="Arial" w:hAnsi="Arial" w:cs="Arial"/>
          <w:sz w:val="22"/>
          <w:szCs w:val="22"/>
        </w:rPr>
        <w:t>-</w:t>
      </w:r>
      <w:r w:rsidR="002C32BA" w:rsidRPr="00CB6295">
        <w:rPr>
          <w:rFonts w:ascii="Arial" w:hAnsi="Arial" w:cs="Arial"/>
          <w:sz w:val="22"/>
          <w:szCs w:val="22"/>
        </w:rPr>
        <w:t>-------------</w:t>
      </w:r>
    </w:p>
    <w:p w14:paraId="31CDDC37" w14:textId="451D100D" w:rsidR="00A8575D" w:rsidRPr="004503F5" w:rsidRDefault="00A8575D" w:rsidP="004503F5">
      <w:pPr>
        <w:pStyle w:val="Prrafodelista"/>
        <w:numPr>
          <w:ilvl w:val="0"/>
          <w:numId w:val="16"/>
        </w:numPr>
        <w:ind w:right="-376"/>
        <w:jc w:val="both"/>
      </w:pPr>
      <w:r w:rsidRPr="00CB6295">
        <w:rPr>
          <w:rFonts w:ascii="Arial" w:hAnsi="Arial" w:cs="Arial"/>
          <w:b/>
          <w:sz w:val="22"/>
          <w:szCs w:val="22"/>
        </w:rPr>
        <w:t xml:space="preserve">Respuesta a la pregunta identificada con el número 2. </w:t>
      </w:r>
      <w:r w:rsidR="002C32BA" w:rsidRPr="00DF2C24">
        <w:rPr>
          <w:rFonts w:ascii="Arial" w:hAnsi="Arial" w:cs="Arial"/>
          <w:sz w:val="22"/>
          <w:szCs w:val="22"/>
        </w:rPr>
        <w:t>U</w:t>
      </w:r>
      <w:r w:rsidRPr="00DF2C24">
        <w:rPr>
          <w:rFonts w:ascii="Arial" w:hAnsi="Arial" w:cs="Arial"/>
          <w:sz w:val="22"/>
          <w:szCs w:val="22"/>
        </w:rPr>
        <w:t xml:space="preserve">na vez </w:t>
      </w:r>
      <w:r w:rsidR="00313FF8" w:rsidRPr="00DF2C24">
        <w:rPr>
          <w:rFonts w:ascii="Arial" w:hAnsi="Arial" w:cs="Arial"/>
          <w:sz w:val="22"/>
          <w:szCs w:val="22"/>
        </w:rPr>
        <w:t xml:space="preserve">emitido el fallo correspondiente, se le notificará el licitante adjudicado, los horarios de entrega y recepción de los </w:t>
      </w:r>
      <w:r w:rsidR="00B054EB" w:rsidRPr="00DF2C24">
        <w:rPr>
          <w:rFonts w:ascii="Arial" w:hAnsi="Arial" w:cs="Arial"/>
          <w:sz w:val="22"/>
          <w:szCs w:val="22"/>
        </w:rPr>
        <w:t>bienes,</w:t>
      </w:r>
      <w:r w:rsidR="00313FF8" w:rsidRPr="00DF2C24">
        <w:rPr>
          <w:rFonts w:ascii="Arial" w:hAnsi="Arial" w:cs="Arial"/>
          <w:sz w:val="22"/>
          <w:szCs w:val="22"/>
        </w:rPr>
        <w:t xml:space="preserve"> </w:t>
      </w:r>
      <w:r w:rsidR="00B054EB" w:rsidRPr="00DF2C24">
        <w:rPr>
          <w:rFonts w:ascii="Arial" w:hAnsi="Arial" w:cs="Arial"/>
          <w:sz w:val="22"/>
          <w:szCs w:val="22"/>
        </w:rPr>
        <w:t>así como</w:t>
      </w:r>
      <w:r w:rsidR="00313FF8" w:rsidRPr="00DF2C24">
        <w:rPr>
          <w:rFonts w:ascii="Arial" w:hAnsi="Arial" w:cs="Arial"/>
          <w:sz w:val="22"/>
          <w:szCs w:val="22"/>
        </w:rPr>
        <w:t xml:space="preserve"> los nombres de los servidores públicos asignados para la recepción de los bienes licitados. -</w:t>
      </w:r>
      <w:r w:rsidR="00B054EB" w:rsidRPr="00DF2C24">
        <w:rPr>
          <w:rFonts w:ascii="Arial" w:hAnsi="Arial" w:cs="Arial"/>
          <w:sz w:val="22"/>
          <w:szCs w:val="22"/>
        </w:rPr>
        <w:t>-------------------------------------------------------</w:t>
      </w:r>
      <w:r w:rsidR="004503F5">
        <w:rPr>
          <w:rFonts w:ascii="Arial" w:hAnsi="Arial" w:cs="Arial"/>
          <w:sz w:val="22"/>
          <w:szCs w:val="22"/>
        </w:rPr>
        <w:t>-----</w:t>
      </w:r>
    </w:p>
    <w:p w14:paraId="06FD9201" w14:textId="77777777" w:rsidR="004503F5" w:rsidRPr="00313FF8" w:rsidRDefault="004503F5" w:rsidP="004503F5">
      <w:pPr>
        <w:pStyle w:val="Prrafodelista"/>
        <w:ind w:right="-376"/>
        <w:jc w:val="both"/>
      </w:pPr>
    </w:p>
    <w:p w14:paraId="6856D0C8" w14:textId="48D6DB39" w:rsidR="00A8575D" w:rsidRPr="00CB6295" w:rsidRDefault="00A8575D" w:rsidP="004503F5">
      <w:pPr>
        <w:ind w:right="-376"/>
        <w:jc w:val="both"/>
        <w:rPr>
          <w:rFonts w:ascii="Arial" w:hAnsi="Arial" w:cs="Arial"/>
          <w:sz w:val="22"/>
          <w:szCs w:val="22"/>
        </w:rPr>
      </w:pPr>
      <w:r w:rsidRPr="00CB6295">
        <w:rPr>
          <w:rFonts w:ascii="Arial" w:hAnsi="Arial" w:cs="Arial"/>
          <w:sz w:val="22"/>
          <w:szCs w:val="22"/>
        </w:rPr>
        <w:t>Pregunta a la pregunta identificada con el número 3.-</w:t>
      </w:r>
      <w:r w:rsidRPr="00CB6295">
        <w:rPr>
          <w:rFonts w:ascii="Arial" w:hAnsi="Arial" w:cs="Arial"/>
          <w:b/>
          <w:bCs/>
          <w:sz w:val="22"/>
          <w:szCs w:val="22"/>
        </w:rPr>
        <w:t xml:space="preserve"> En relación al punto 2.5 CONDICIONES DE PAGO.</w:t>
      </w:r>
      <w:r w:rsidRPr="00CB6295">
        <w:rPr>
          <w:rFonts w:ascii="Arial" w:hAnsi="Arial" w:cs="Arial"/>
          <w:sz w:val="22"/>
          <w:szCs w:val="22"/>
        </w:rPr>
        <w:t xml:space="preserve"> </w:t>
      </w:r>
      <w:r w:rsidRPr="00CB6295">
        <w:rPr>
          <w:rFonts w:ascii="Arial" w:hAnsi="Arial" w:cs="Arial"/>
          <w:b/>
          <w:bCs/>
          <w:sz w:val="22"/>
          <w:szCs w:val="22"/>
        </w:rPr>
        <w:t>No se otorgará anticipo</w:t>
      </w:r>
      <w:r w:rsidRPr="00CB6295">
        <w:rPr>
          <w:rFonts w:ascii="Arial" w:hAnsi="Arial" w:cs="Arial"/>
          <w:sz w:val="22"/>
          <w:szCs w:val="22"/>
        </w:rPr>
        <w:t xml:space="preserve">. Solicitamos a la convocante, al amparo de lo señalado por el artículo 36 de la Ley de Adquisiciones, Enajenaciones, Arrendamientos, Prestación de Servicios y Administración de Bienes Muebles e Inmuebles del Estado de Oaxaca; artículo 35 fracción V del Reglamento de la Ley de Adquisiciones, Enajenaciones, Arrendamientos, Prestación de Servicios y Administración de Bienes Muebles e Inmuebles del Estado de Oaxaca, sea otorgado un anticipo del 50% contra la presentación de la garantía correspondiente de anticipo, toda vez que, dado el volumen de pedido, para cualquier proveedor implica un alto volumen de inversión, asimismo en ejercicios anteriores y año con año la licitación que nos ocupa ha sido publicada y otorgado el anticipo solicitado(se adjunta copia simple de convocatorias de ejercicios anteriores publicadas para constancia y sustento de la petición) ya que conforme al artículo 7 de la Ley de Adquisiciones, Enajenaciones, Arrendamientos, Prestación de Servicios y Administración de Bienes Muebles e Inmuebles del Estado de Oaxaca, para llevar a cabo la presente licitación, ya se debe contar con la disponibilidad presupuestaria en las partidas correspondientes, en caso de negativa a la presente solicitud, fundamentar y justificar por qué este año no es posible otorgar dicho anticipo. FAVOR DE PRONUNCIARSE Y EMITIR RESPUESTA AL </w:t>
      </w:r>
      <w:proofErr w:type="gramStart"/>
      <w:r w:rsidRPr="00CB6295">
        <w:rPr>
          <w:rFonts w:ascii="Arial" w:hAnsi="Arial" w:cs="Arial"/>
          <w:sz w:val="22"/>
          <w:szCs w:val="22"/>
        </w:rPr>
        <w:t>RESPECTO.</w:t>
      </w:r>
      <w:r w:rsidR="00CB6295">
        <w:rPr>
          <w:rFonts w:ascii="Arial" w:hAnsi="Arial" w:cs="Arial"/>
          <w:sz w:val="22"/>
          <w:szCs w:val="22"/>
        </w:rPr>
        <w:t>------------------------------</w:t>
      </w:r>
      <w:proofErr w:type="gramEnd"/>
    </w:p>
    <w:p w14:paraId="0FE00BEA" w14:textId="66DBEA14" w:rsidR="006A6B0C" w:rsidRPr="0091577C" w:rsidRDefault="00A8575D" w:rsidP="004503F5">
      <w:pPr>
        <w:pStyle w:val="Prrafodelista"/>
        <w:numPr>
          <w:ilvl w:val="0"/>
          <w:numId w:val="16"/>
        </w:numPr>
        <w:ind w:right="-376"/>
        <w:jc w:val="both"/>
        <w:rPr>
          <w:rFonts w:ascii="Arial" w:hAnsi="Arial" w:cs="Arial"/>
          <w:bCs/>
          <w:iCs/>
          <w:sz w:val="22"/>
          <w:szCs w:val="22"/>
          <w:lang w:val="es-MX"/>
        </w:rPr>
      </w:pPr>
      <w:r w:rsidRPr="00CB6295">
        <w:rPr>
          <w:rFonts w:ascii="Arial" w:hAnsi="Arial" w:cs="Arial"/>
          <w:b/>
          <w:sz w:val="22"/>
          <w:szCs w:val="22"/>
        </w:rPr>
        <w:t>Respuesta a la pregunta identificada con el número 3</w:t>
      </w:r>
      <w:r w:rsidR="007D1053">
        <w:rPr>
          <w:rFonts w:ascii="Arial" w:hAnsi="Arial" w:cs="Arial"/>
          <w:bCs/>
          <w:sz w:val="22"/>
          <w:szCs w:val="22"/>
        </w:rPr>
        <w:t xml:space="preserve">.- </w:t>
      </w:r>
      <w:r w:rsidR="00E50D0E">
        <w:rPr>
          <w:rFonts w:ascii="Arial" w:hAnsi="Arial" w:cs="Arial"/>
          <w:bCs/>
          <w:sz w:val="22"/>
          <w:szCs w:val="22"/>
        </w:rPr>
        <w:t>R</w:t>
      </w:r>
      <w:r w:rsidR="007D1053">
        <w:rPr>
          <w:rFonts w:ascii="Arial" w:hAnsi="Arial" w:cs="Arial"/>
          <w:bCs/>
          <w:sz w:val="22"/>
          <w:szCs w:val="22"/>
        </w:rPr>
        <w:t>eferirse y a</w:t>
      </w:r>
      <w:r w:rsidR="007D1053" w:rsidRPr="007D1053">
        <w:rPr>
          <w:rFonts w:ascii="Arial" w:hAnsi="Arial" w:cs="Arial"/>
          <w:bCs/>
          <w:sz w:val="22"/>
          <w:szCs w:val="22"/>
        </w:rPr>
        <w:t>peg</w:t>
      </w:r>
      <w:r w:rsidR="00E50D0E">
        <w:rPr>
          <w:rFonts w:ascii="Arial" w:hAnsi="Arial" w:cs="Arial"/>
          <w:bCs/>
          <w:sz w:val="22"/>
          <w:szCs w:val="22"/>
        </w:rPr>
        <w:t xml:space="preserve">arse </w:t>
      </w:r>
      <w:r w:rsidR="007D1053" w:rsidRPr="007D1053">
        <w:rPr>
          <w:rFonts w:ascii="Arial" w:hAnsi="Arial" w:cs="Arial"/>
          <w:bCs/>
          <w:sz w:val="22"/>
          <w:szCs w:val="22"/>
        </w:rPr>
        <w:t>a lo que establece la precisión número I</w:t>
      </w:r>
      <w:r w:rsidR="007D1053">
        <w:rPr>
          <w:rFonts w:ascii="Arial" w:hAnsi="Arial" w:cs="Arial"/>
          <w:bCs/>
          <w:sz w:val="22"/>
          <w:szCs w:val="22"/>
        </w:rPr>
        <w:t>I</w:t>
      </w:r>
      <w:r w:rsidR="007D1053" w:rsidRPr="007D1053">
        <w:rPr>
          <w:rFonts w:ascii="Arial" w:hAnsi="Arial" w:cs="Arial"/>
          <w:bCs/>
          <w:sz w:val="22"/>
          <w:szCs w:val="22"/>
        </w:rPr>
        <w:t xml:space="preserve"> de la presente Junta de Aclaraciones</w:t>
      </w:r>
      <w:r w:rsidR="007D1053" w:rsidRPr="00DF2C24">
        <w:rPr>
          <w:rFonts w:ascii="Arial" w:hAnsi="Arial" w:cs="Arial"/>
          <w:sz w:val="22"/>
          <w:szCs w:val="22"/>
        </w:rPr>
        <w:t xml:space="preserve">. </w:t>
      </w:r>
      <w:r w:rsidR="00522BB3">
        <w:t xml:space="preserve"> </w:t>
      </w:r>
      <w:r w:rsidR="00522BB3" w:rsidRPr="00522BB3">
        <w:t>-------</w:t>
      </w:r>
    </w:p>
    <w:p w14:paraId="1DAFF269" w14:textId="77777777" w:rsidR="0091577C" w:rsidRPr="00CB6295" w:rsidRDefault="0091577C" w:rsidP="004503F5">
      <w:pPr>
        <w:pStyle w:val="Prrafodelista"/>
        <w:ind w:right="-376"/>
        <w:jc w:val="both"/>
        <w:rPr>
          <w:rFonts w:ascii="Arial" w:hAnsi="Arial" w:cs="Arial"/>
          <w:bCs/>
          <w:iCs/>
          <w:sz w:val="22"/>
          <w:szCs w:val="22"/>
          <w:lang w:val="es-MX"/>
        </w:rPr>
      </w:pPr>
    </w:p>
    <w:p w14:paraId="167E6334" w14:textId="29C2313D" w:rsidR="006A6B0C" w:rsidRPr="00CB6295" w:rsidRDefault="006A6B0C" w:rsidP="004503F5">
      <w:pPr>
        <w:ind w:right="-376"/>
        <w:jc w:val="both"/>
        <w:rPr>
          <w:rFonts w:ascii="Arial" w:hAnsi="Arial" w:cs="Arial"/>
          <w:sz w:val="22"/>
          <w:szCs w:val="22"/>
        </w:rPr>
      </w:pPr>
      <w:r w:rsidRPr="00CB6295">
        <w:rPr>
          <w:rFonts w:ascii="Arial" w:hAnsi="Arial" w:cs="Arial"/>
          <w:sz w:val="22"/>
          <w:szCs w:val="22"/>
        </w:rPr>
        <w:t xml:space="preserve">Pregunta identificada con el número 4.- </w:t>
      </w:r>
      <w:r w:rsidRPr="00CB6295">
        <w:rPr>
          <w:rFonts w:ascii="Arial" w:hAnsi="Arial" w:cs="Arial"/>
          <w:b/>
          <w:bCs/>
          <w:sz w:val="22"/>
          <w:szCs w:val="22"/>
        </w:rPr>
        <w:t xml:space="preserve">En relación al punto </w:t>
      </w:r>
      <w:r w:rsidRPr="00CB6295">
        <w:rPr>
          <w:rFonts w:ascii="Arial" w:hAnsi="Arial" w:cs="Arial"/>
          <w:b/>
          <w:sz w:val="22"/>
          <w:szCs w:val="22"/>
        </w:rPr>
        <w:t xml:space="preserve">3.5 Requisitos legales, administrativos, técnicos y económicos que deberán cumplir los licitantes en sus proposiciones. Punto 3.5.1 Propuesta técnica. </w:t>
      </w:r>
      <w:r w:rsidRPr="00CB6295">
        <w:rPr>
          <w:rFonts w:ascii="Arial" w:hAnsi="Arial" w:cs="Arial"/>
          <w:bCs/>
          <w:sz w:val="22"/>
          <w:szCs w:val="22"/>
        </w:rPr>
        <w:t xml:space="preserve">Solicitamos a la convocante confirme si el contenido del sobre tocante a la propuesta técnica solamente deberá contener las documentales o escritos identificados con los números 1, 2, 3, 4, 5, 6, 7, 8, 9, 10 ,1 1, 12 ,1 3, 14 ,15, 16 y 17 que se mencionan. </w:t>
      </w:r>
      <w:r w:rsidRPr="00CB6295">
        <w:rPr>
          <w:rFonts w:ascii="Arial" w:hAnsi="Arial" w:cs="Arial"/>
          <w:sz w:val="22"/>
          <w:szCs w:val="22"/>
        </w:rPr>
        <w:t xml:space="preserve">FAVOR DE PRONUNCIARSE Y EMITIR RESPUESTA AL </w:t>
      </w:r>
      <w:proofErr w:type="gramStart"/>
      <w:r w:rsidRPr="00CB6295">
        <w:rPr>
          <w:rFonts w:ascii="Arial" w:hAnsi="Arial" w:cs="Arial"/>
          <w:sz w:val="22"/>
          <w:szCs w:val="22"/>
        </w:rPr>
        <w:t>RESPECTO.</w:t>
      </w:r>
      <w:r w:rsidR="00CB6295">
        <w:rPr>
          <w:rFonts w:ascii="Arial" w:hAnsi="Arial" w:cs="Arial"/>
          <w:sz w:val="22"/>
          <w:szCs w:val="22"/>
        </w:rPr>
        <w:t>--------------------------------------------------------------------------------------------------</w:t>
      </w:r>
      <w:r w:rsidR="004503F5">
        <w:rPr>
          <w:rFonts w:ascii="Arial" w:hAnsi="Arial" w:cs="Arial"/>
          <w:sz w:val="22"/>
          <w:szCs w:val="22"/>
        </w:rPr>
        <w:t>----------</w:t>
      </w:r>
      <w:proofErr w:type="gramEnd"/>
    </w:p>
    <w:p w14:paraId="54CF4393" w14:textId="25F01430" w:rsidR="006A6B0C" w:rsidRDefault="00BC19AA" w:rsidP="004503F5">
      <w:pPr>
        <w:pStyle w:val="Prrafodelista"/>
        <w:numPr>
          <w:ilvl w:val="0"/>
          <w:numId w:val="16"/>
        </w:numPr>
        <w:ind w:right="-376"/>
        <w:jc w:val="both"/>
        <w:rPr>
          <w:rFonts w:ascii="Arial" w:hAnsi="Arial" w:cs="Arial"/>
          <w:b/>
          <w:sz w:val="22"/>
          <w:szCs w:val="22"/>
        </w:rPr>
      </w:pPr>
      <w:r w:rsidRPr="00CB6295">
        <w:rPr>
          <w:rFonts w:ascii="Arial" w:hAnsi="Arial" w:cs="Arial"/>
          <w:b/>
          <w:sz w:val="22"/>
          <w:szCs w:val="22"/>
        </w:rPr>
        <w:t>Respuesta a la pregunta identificada</w:t>
      </w:r>
      <w:r w:rsidR="006629F8" w:rsidRPr="00CB6295">
        <w:rPr>
          <w:rFonts w:ascii="Arial" w:hAnsi="Arial" w:cs="Arial"/>
          <w:b/>
          <w:sz w:val="22"/>
          <w:szCs w:val="22"/>
        </w:rPr>
        <w:t xml:space="preserve"> con el número </w:t>
      </w:r>
      <w:r w:rsidR="006A6B0C" w:rsidRPr="00CB6295">
        <w:rPr>
          <w:rFonts w:ascii="Arial" w:hAnsi="Arial" w:cs="Arial"/>
          <w:b/>
          <w:sz w:val="22"/>
          <w:szCs w:val="22"/>
        </w:rPr>
        <w:t>4.</w:t>
      </w:r>
      <w:r w:rsidR="00AA442C" w:rsidRPr="00CB6295">
        <w:rPr>
          <w:rFonts w:ascii="Arial" w:hAnsi="Arial" w:cs="Arial"/>
          <w:b/>
          <w:sz w:val="22"/>
          <w:szCs w:val="22"/>
        </w:rPr>
        <w:t xml:space="preserve">- - - - - - - - - - - - - - - - - - - </w:t>
      </w:r>
      <w:r w:rsidR="00E50D0E">
        <w:rPr>
          <w:rFonts w:ascii="Arial" w:hAnsi="Arial" w:cs="Arial"/>
          <w:sz w:val="22"/>
          <w:szCs w:val="22"/>
        </w:rPr>
        <w:t>Referirse y apegarse a la precisión IV de la presente Junta de Aclaraciones</w:t>
      </w:r>
      <w:r w:rsidR="00CB6295">
        <w:rPr>
          <w:rFonts w:ascii="Arial" w:hAnsi="Arial" w:cs="Arial"/>
          <w:bCs/>
          <w:sz w:val="22"/>
          <w:szCs w:val="22"/>
          <w:lang w:val="es-MX"/>
        </w:rPr>
        <w:t>.</w:t>
      </w:r>
      <w:r w:rsidR="0091577C">
        <w:rPr>
          <w:rFonts w:ascii="Arial" w:hAnsi="Arial" w:cs="Arial"/>
          <w:bCs/>
          <w:sz w:val="22"/>
          <w:szCs w:val="22"/>
          <w:lang w:val="es-MX"/>
        </w:rPr>
        <w:t xml:space="preserve"> -</w:t>
      </w:r>
      <w:r w:rsidR="0091577C">
        <w:rPr>
          <w:rFonts w:ascii="Arial" w:hAnsi="Arial" w:cs="Arial"/>
          <w:b/>
          <w:sz w:val="22"/>
          <w:szCs w:val="22"/>
        </w:rPr>
        <w:t>--------</w:t>
      </w:r>
      <w:r w:rsidR="004503F5">
        <w:rPr>
          <w:rFonts w:ascii="Arial" w:hAnsi="Arial" w:cs="Arial"/>
          <w:b/>
          <w:sz w:val="22"/>
          <w:szCs w:val="22"/>
        </w:rPr>
        <w:t>-----</w:t>
      </w:r>
    </w:p>
    <w:p w14:paraId="56AAA6BD" w14:textId="77777777" w:rsidR="0091577C" w:rsidRPr="00CB6295" w:rsidRDefault="0091577C" w:rsidP="004503F5">
      <w:pPr>
        <w:pStyle w:val="Prrafodelista"/>
        <w:ind w:right="-376"/>
        <w:jc w:val="both"/>
        <w:rPr>
          <w:rFonts w:ascii="Arial" w:hAnsi="Arial" w:cs="Arial"/>
          <w:b/>
          <w:sz w:val="22"/>
          <w:szCs w:val="22"/>
        </w:rPr>
      </w:pPr>
    </w:p>
    <w:p w14:paraId="0A995734" w14:textId="4FBC8ED5" w:rsidR="006A6B0C" w:rsidRPr="00CB6295" w:rsidRDefault="006A6B0C" w:rsidP="004503F5">
      <w:pPr>
        <w:ind w:right="-376"/>
        <w:jc w:val="both"/>
        <w:rPr>
          <w:rFonts w:ascii="Arial" w:hAnsi="Arial" w:cs="Arial"/>
          <w:sz w:val="22"/>
          <w:szCs w:val="22"/>
        </w:rPr>
      </w:pPr>
      <w:r w:rsidRPr="00CB6295">
        <w:rPr>
          <w:rFonts w:ascii="Arial" w:hAnsi="Arial" w:cs="Arial"/>
          <w:bCs/>
          <w:sz w:val="22"/>
          <w:szCs w:val="22"/>
        </w:rPr>
        <w:t>Pregunta</w:t>
      </w:r>
      <w:r w:rsidR="006629F8" w:rsidRPr="00CB6295">
        <w:rPr>
          <w:rFonts w:ascii="Arial" w:hAnsi="Arial" w:cs="Arial"/>
          <w:bCs/>
          <w:sz w:val="22"/>
          <w:szCs w:val="22"/>
        </w:rPr>
        <w:t xml:space="preserve"> </w:t>
      </w:r>
      <w:bookmarkStart w:id="0" w:name="_Hlk133399931"/>
      <w:r w:rsidR="006629F8" w:rsidRPr="00CB6295">
        <w:rPr>
          <w:rFonts w:ascii="Arial" w:hAnsi="Arial" w:cs="Arial"/>
          <w:bCs/>
          <w:sz w:val="22"/>
          <w:szCs w:val="22"/>
        </w:rPr>
        <w:t>identificada con el número</w:t>
      </w:r>
      <w:r w:rsidRPr="00CB6295">
        <w:rPr>
          <w:rFonts w:ascii="Arial" w:hAnsi="Arial" w:cs="Arial"/>
          <w:bCs/>
          <w:sz w:val="22"/>
          <w:szCs w:val="22"/>
        </w:rPr>
        <w:t xml:space="preserve"> </w:t>
      </w:r>
      <w:bookmarkEnd w:id="0"/>
      <w:r w:rsidRPr="00CB6295">
        <w:rPr>
          <w:rFonts w:ascii="Arial" w:hAnsi="Arial" w:cs="Arial"/>
          <w:bCs/>
          <w:sz w:val="22"/>
          <w:szCs w:val="22"/>
        </w:rPr>
        <w:t xml:space="preserve">5.- </w:t>
      </w:r>
      <w:r w:rsidRPr="00CB6295">
        <w:rPr>
          <w:rFonts w:ascii="Arial" w:hAnsi="Arial" w:cs="Arial"/>
          <w:b/>
          <w:bCs/>
          <w:sz w:val="22"/>
          <w:szCs w:val="22"/>
        </w:rPr>
        <w:t xml:space="preserve">En relación al punto </w:t>
      </w:r>
      <w:r w:rsidRPr="00CB6295">
        <w:rPr>
          <w:rFonts w:ascii="Arial" w:hAnsi="Arial" w:cs="Arial"/>
          <w:b/>
          <w:sz w:val="22"/>
          <w:szCs w:val="22"/>
        </w:rPr>
        <w:t xml:space="preserve">3.5 Requisitos legales, administrativos, técnicos y económicos que deberán cumplir los licitantes en sus proposiciones. Punto 3.5.1 Propuesta técnica. </w:t>
      </w:r>
      <w:r w:rsidRPr="00CB6295">
        <w:rPr>
          <w:rFonts w:ascii="Arial" w:hAnsi="Arial" w:cs="Arial"/>
          <w:bCs/>
          <w:sz w:val="22"/>
          <w:szCs w:val="22"/>
        </w:rPr>
        <w:t>Solicitamos a la convocante confirme si el contenido del sobre tocante a la propuesta técnica solamente deberá contener los numerales y documentos señalados en el ANEXO M.</w:t>
      </w:r>
      <w:r w:rsidRPr="00CB6295">
        <w:rPr>
          <w:rFonts w:ascii="Arial" w:hAnsi="Arial" w:cs="Arial"/>
          <w:sz w:val="22"/>
          <w:szCs w:val="22"/>
        </w:rPr>
        <w:t xml:space="preserve"> FAVOR DE PRONUNCIARSE Y EMITIR RESPUESTA AL </w:t>
      </w:r>
      <w:proofErr w:type="gramStart"/>
      <w:r w:rsidRPr="00CB6295">
        <w:rPr>
          <w:rFonts w:ascii="Arial" w:hAnsi="Arial" w:cs="Arial"/>
          <w:sz w:val="22"/>
          <w:szCs w:val="22"/>
        </w:rPr>
        <w:t>RESPECTO.</w:t>
      </w:r>
      <w:r w:rsidR="004503F5">
        <w:rPr>
          <w:rFonts w:ascii="Arial" w:hAnsi="Arial" w:cs="Arial"/>
          <w:sz w:val="22"/>
          <w:szCs w:val="22"/>
        </w:rPr>
        <w:t>-------------------------------------------------------------------------------------------------------</w:t>
      </w:r>
      <w:proofErr w:type="gramEnd"/>
    </w:p>
    <w:p w14:paraId="66407C00" w14:textId="7F5800DE" w:rsidR="00C63420" w:rsidRDefault="006629F8" w:rsidP="004503F5">
      <w:pPr>
        <w:pStyle w:val="Prrafodelista"/>
        <w:numPr>
          <w:ilvl w:val="0"/>
          <w:numId w:val="16"/>
        </w:numPr>
        <w:ind w:right="-376"/>
        <w:jc w:val="both"/>
        <w:rPr>
          <w:rFonts w:ascii="Arial" w:hAnsi="Arial" w:cs="Arial"/>
          <w:bCs/>
          <w:sz w:val="22"/>
          <w:szCs w:val="22"/>
        </w:rPr>
      </w:pPr>
      <w:r w:rsidRPr="00C63420">
        <w:rPr>
          <w:rFonts w:ascii="Arial" w:hAnsi="Arial" w:cs="Arial"/>
          <w:b/>
          <w:sz w:val="22"/>
          <w:szCs w:val="22"/>
        </w:rPr>
        <w:t>Respuesta a la pregunta identificada con el número 5.</w:t>
      </w:r>
      <w:r w:rsidR="00AA442C" w:rsidRPr="00C63420">
        <w:rPr>
          <w:rFonts w:ascii="Arial" w:hAnsi="Arial" w:cs="Arial"/>
          <w:b/>
          <w:sz w:val="22"/>
          <w:szCs w:val="22"/>
        </w:rPr>
        <w:t xml:space="preserve">- - - - - - - - - - - - - - - - - - - </w:t>
      </w:r>
      <w:r w:rsidR="00C63420">
        <w:rPr>
          <w:rFonts w:ascii="Arial" w:hAnsi="Arial" w:cs="Arial"/>
          <w:sz w:val="22"/>
          <w:szCs w:val="22"/>
        </w:rPr>
        <w:t>Referirse y apegarse a la precisión IV de la presente Junta de Aclaraciones</w:t>
      </w:r>
      <w:r w:rsidR="00C63420">
        <w:rPr>
          <w:rFonts w:ascii="Arial" w:hAnsi="Arial" w:cs="Arial"/>
          <w:bCs/>
          <w:sz w:val="22"/>
          <w:szCs w:val="22"/>
          <w:lang w:val="es-MX"/>
        </w:rPr>
        <w:t>.</w:t>
      </w:r>
      <w:r w:rsidR="00C63420" w:rsidRPr="00CB6295">
        <w:rPr>
          <w:rFonts w:ascii="Arial" w:hAnsi="Arial" w:cs="Arial"/>
          <w:bCs/>
          <w:sz w:val="22"/>
          <w:szCs w:val="22"/>
          <w:lang w:val="es-MX"/>
        </w:rPr>
        <w:t xml:space="preserve"> </w:t>
      </w:r>
      <w:r w:rsidR="00C63420">
        <w:rPr>
          <w:rFonts w:ascii="Arial" w:hAnsi="Arial" w:cs="Arial"/>
          <w:bCs/>
          <w:sz w:val="22"/>
          <w:szCs w:val="22"/>
          <w:lang w:val="es-MX"/>
        </w:rPr>
        <w:t>-</w:t>
      </w:r>
      <w:r w:rsidR="00C63420">
        <w:rPr>
          <w:rFonts w:ascii="Arial" w:hAnsi="Arial" w:cs="Arial"/>
          <w:bCs/>
          <w:sz w:val="22"/>
          <w:szCs w:val="22"/>
        </w:rPr>
        <w:t>--------</w:t>
      </w:r>
      <w:r w:rsidR="004503F5">
        <w:rPr>
          <w:rFonts w:ascii="Arial" w:hAnsi="Arial" w:cs="Arial"/>
          <w:bCs/>
          <w:sz w:val="22"/>
          <w:szCs w:val="22"/>
        </w:rPr>
        <w:t>-----</w:t>
      </w:r>
    </w:p>
    <w:p w14:paraId="76E560A7" w14:textId="77777777" w:rsidR="0091577C" w:rsidRPr="00C63420" w:rsidRDefault="0091577C" w:rsidP="004503F5">
      <w:pPr>
        <w:pStyle w:val="Prrafodelista"/>
        <w:ind w:right="-376"/>
        <w:jc w:val="both"/>
        <w:rPr>
          <w:rFonts w:ascii="Arial" w:hAnsi="Arial" w:cs="Arial"/>
          <w:bCs/>
          <w:sz w:val="22"/>
          <w:szCs w:val="22"/>
        </w:rPr>
      </w:pPr>
    </w:p>
    <w:p w14:paraId="3911D52B" w14:textId="69FE945C" w:rsidR="006A6B0C" w:rsidRPr="00C63420" w:rsidRDefault="006A6B0C" w:rsidP="004503F5">
      <w:pPr>
        <w:ind w:right="-376"/>
        <w:jc w:val="both"/>
        <w:rPr>
          <w:rFonts w:ascii="Arial" w:hAnsi="Arial" w:cs="Arial"/>
          <w:bCs/>
          <w:sz w:val="22"/>
          <w:szCs w:val="22"/>
        </w:rPr>
      </w:pPr>
      <w:r w:rsidRPr="00C63420">
        <w:rPr>
          <w:rFonts w:ascii="Arial" w:hAnsi="Arial" w:cs="Arial"/>
          <w:bCs/>
          <w:sz w:val="22"/>
          <w:szCs w:val="22"/>
        </w:rPr>
        <w:t xml:space="preserve">Pregunta </w:t>
      </w:r>
      <w:r w:rsidR="006629F8" w:rsidRPr="00C63420">
        <w:rPr>
          <w:rFonts w:ascii="Arial" w:hAnsi="Arial" w:cs="Arial"/>
          <w:bCs/>
          <w:sz w:val="22"/>
          <w:szCs w:val="22"/>
        </w:rPr>
        <w:t xml:space="preserve">identificada con el número </w:t>
      </w:r>
      <w:r w:rsidRPr="00C63420">
        <w:rPr>
          <w:rFonts w:ascii="Arial" w:hAnsi="Arial" w:cs="Arial"/>
          <w:bCs/>
          <w:sz w:val="22"/>
          <w:szCs w:val="22"/>
        </w:rPr>
        <w:t xml:space="preserve">6.- </w:t>
      </w:r>
      <w:r w:rsidRPr="00C63420">
        <w:rPr>
          <w:rFonts w:ascii="Arial" w:hAnsi="Arial" w:cs="Arial"/>
          <w:b/>
          <w:bCs/>
          <w:sz w:val="22"/>
          <w:szCs w:val="22"/>
        </w:rPr>
        <w:t xml:space="preserve">En relación al punto </w:t>
      </w:r>
      <w:r w:rsidRPr="00C63420">
        <w:rPr>
          <w:rFonts w:ascii="Arial" w:hAnsi="Arial" w:cs="Arial"/>
          <w:b/>
          <w:sz w:val="22"/>
          <w:szCs w:val="22"/>
        </w:rPr>
        <w:t xml:space="preserve">3.5 Requisitos legales, administrativos, técnicos y económicos que deberán cumplir los licitantes en sus proposiciones. Punto 3.5.1 Propuesta técnica. </w:t>
      </w:r>
      <w:r w:rsidRPr="00C63420">
        <w:rPr>
          <w:rFonts w:ascii="Arial" w:hAnsi="Arial" w:cs="Arial"/>
          <w:bCs/>
          <w:sz w:val="22"/>
          <w:szCs w:val="22"/>
        </w:rPr>
        <w:t xml:space="preserve">Solicitamos a la convocante confirme si el escrito identificado se refiere a que el proveedor debe tener domicilio fiscal dentro del Estado de Oaxaca o dentro de la ciudad de Oaxaca o conforme a la redacción del ANEXO P y que también se mencionan y pide dentro del ANEXO M, por lo que se solicita sin que sea causa de </w:t>
      </w:r>
      <w:proofErr w:type="spellStart"/>
      <w:r w:rsidRPr="00C63420">
        <w:rPr>
          <w:rFonts w:ascii="Arial" w:hAnsi="Arial" w:cs="Arial"/>
          <w:bCs/>
          <w:sz w:val="22"/>
          <w:szCs w:val="22"/>
        </w:rPr>
        <w:t>desechamiento</w:t>
      </w:r>
      <w:proofErr w:type="spellEnd"/>
      <w:r w:rsidRPr="00C63420">
        <w:rPr>
          <w:rFonts w:ascii="Arial" w:hAnsi="Arial" w:cs="Arial"/>
          <w:bCs/>
          <w:sz w:val="22"/>
          <w:szCs w:val="22"/>
        </w:rPr>
        <w:t xml:space="preserve"> o descalificación de la propuesta técnica, el anexo p sea presentado en formato libre siempre y cuando se manifieste bajo proteste de decir verdad que se tiene domicilio fiscal dentro del estado de Oaxaca. FAVOR DE PRONUNCIARSE Y EMITIR RESPUESTA AL </w:t>
      </w:r>
      <w:proofErr w:type="gramStart"/>
      <w:r w:rsidRPr="00C63420">
        <w:rPr>
          <w:rFonts w:ascii="Arial" w:hAnsi="Arial" w:cs="Arial"/>
          <w:bCs/>
          <w:sz w:val="22"/>
          <w:szCs w:val="22"/>
        </w:rPr>
        <w:t>RESPECTO</w:t>
      </w:r>
      <w:r w:rsidR="00CB6295" w:rsidRPr="00C63420">
        <w:rPr>
          <w:rFonts w:ascii="Arial" w:hAnsi="Arial" w:cs="Arial"/>
          <w:bCs/>
          <w:sz w:val="22"/>
          <w:szCs w:val="22"/>
        </w:rPr>
        <w:t>.</w:t>
      </w:r>
      <w:r w:rsidR="004503F5">
        <w:rPr>
          <w:rFonts w:ascii="Arial" w:hAnsi="Arial" w:cs="Arial"/>
          <w:bCs/>
          <w:sz w:val="22"/>
          <w:szCs w:val="22"/>
        </w:rPr>
        <w:t>------------------------------------------------------------------------------------------------------------</w:t>
      </w:r>
      <w:proofErr w:type="gramEnd"/>
    </w:p>
    <w:p w14:paraId="2815756C" w14:textId="0B1C9696" w:rsidR="006A6B0C" w:rsidRPr="0091577C" w:rsidRDefault="006629F8" w:rsidP="004503F5">
      <w:pPr>
        <w:pStyle w:val="Prrafodelista"/>
        <w:numPr>
          <w:ilvl w:val="0"/>
          <w:numId w:val="16"/>
        </w:numPr>
        <w:ind w:right="-376"/>
        <w:jc w:val="both"/>
        <w:rPr>
          <w:rFonts w:ascii="Arial" w:hAnsi="Arial" w:cs="Arial"/>
          <w:b/>
          <w:sz w:val="22"/>
          <w:szCs w:val="22"/>
        </w:rPr>
      </w:pPr>
      <w:r w:rsidRPr="00CB6295">
        <w:rPr>
          <w:rFonts w:ascii="Arial" w:hAnsi="Arial" w:cs="Arial"/>
          <w:b/>
          <w:sz w:val="22"/>
          <w:szCs w:val="22"/>
        </w:rPr>
        <w:t>Respuesta a la pregunta identificada con el número 6.</w:t>
      </w:r>
      <w:r w:rsidR="00AA442C" w:rsidRPr="00CB6295">
        <w:rPr>
          <w:rFonts w:ascii="Arial" w:hAnsi="Arial" w:cs="Arial"/>
          <w:b/>
          <w:sz w:val="22"/>
          <w:szCs w:val="22"/>
        </w:rPr>
        <w:t xml:space="preserve"> - - - - - - - - - - - - - - - - - - </w:t>
      </w:r>
      <w:r w:rsidR="00C63420">
        <w:rPr>
          <w:rFonts w:ascii="Arial" w:hAnsi="Arial" w:cs="Arial"/>
          <w:sz w:val="22"/>
          <w:szCs w:val="22"/>
        </w:rPr>
        <w:t>Referirse y apegarse a la precisión IV de la presente Junta de Aclaraciones</w:t>
      </w:r>
      <w:r w:rsidR="006A6B0C" w:rsidRPr="00CB6295">
        <w:rPr>
          <w:rFonts w:ascii="Arial" w:hAnsi="Arial" w:cs="Arial"/>
          <w:sz w:val="22"/>
          <w:szCs w:val="22"/>
        </w:rPr>
        <w:t>, conforme al</w:t>
      </w:r>
      <w:r w:rsidR="00C63420">
        <w:rPr>
          <w:rFonts w:ascii="Arial" w:hAnsi="Arial" w:cs="Arial"/>
          <w:sz w:val="22"/>
          <w:szCs w:val="22"/>
        </w:rPr>
        <w:t xml:space="preserve"> formato del</w:t>
      </w:r>
      <w:r w:rsidR="006A6B0C" w:rsidRPr="00CB6295">
        <w:rPr>
          <w:rFonts w:ascii="Arial" w:hAnsi="Arial" w:cs="Arial"/>
          <w:sz w:val="22"/>
          <w:szCs w:val="22"/>
        </w:rPr>
        <w:t xml:space="preserve"> </w:t>
      </w:r>
      <w:r w:rsidR="006A6B0C" w:rsidRPr="00CB6295">
        <w:rPr>
          <w:rFonts w:ascii="Arial" w:hAnsi="Arial" w:cs="Arial"/>
          <w:b/>
          <w:sz w:val="22"/>
          <w:szCs w:val="22"/>
        </w:rPr>
        <w:t>ANEXO P.</w:t>
      </w:r>
      <w:r w:rsidR="00CB6295">
        <w:rPr>
          <w:rFonts w:ascii="Arial" w:hAnsi="Arial" w:cs="Arial"/>
          <w:b/>
          <w:sz w:val="22"/>
          <w:szCs w:val="22"/>
        </w:rPr>
        <w:t xml:space="preserve"> </w:t>
      </w:r>
      <w:r w:rsidR="00C63420">
        <w:rPr>
          <w:rFonts w:ascii="Arial" w:hAnsi="Arial" w:cs="Arial"/>
          <w:bCs/>
          <w:sz w:val="22"/>
          <w:szCs w:val="22"/>
        </w:rPr>
        <w:t>--------------------------------------------------------------</w:t>
      </w:r>
      <w:r w:rsidR="004503F5">
        <w:rPr>
          <w:rFonts w:ascii="Arial" w:hAnsi="Arial" w:cs="Arial"/>
          <w:bCs/>
          <w:sz w:val="22"/>
          <w:szCs w:val="22"/>
        </w:rPr>
        <w:t>-------------------</w:t>
      </w:r>
    </w:p>
    <w:p w14:paraId="6EFD4934" w14:textId="77777777" w:rsidR="0091577C" w:rsidRPr="00CB6295" w:rsidRDefault="0091577C" w:rsidP="004503F5">
      <w:pPr>
        <w:pStyle w:val="Prrafodelista"/>
        <w:ind w:right="-376"/>
        <w:jc w:val="both"/>
        <w:rPr>
          <w:rFonts w:ascii="Arial" w:hAnsi="Arial" w:cs="Arial"/>
          <w:b/>
          <w:sz w:val="22"/>
          <w:szCs w:val="22"/>
        </w:rPr>
      </w:pPr>
    </w:p>
    <w:p w14:paraId="5A468667" w14:textId="60585E01" w:rsidR="006A6B0C" w:rsidRPr="00CB6295" w:rsidRDefault="006A6B0C" w:rsidP="004503F5">
      <w:pPr>
        <w:ind w:right="-376"/>
        <w:jc w:val="both"/>
        <w:rPr>
          <w:rFonts w:ascii="Arial" w:hAnsi="Arial" w:cs="Arial"/>
          <w:bCs/>
          <w:sz w:val="22"/>
          <w:szCs w:val="22"/>
        </w:rPr>
      </w:pPr>
      <w:r w:rsidRPr="00CB6295">
        <w:rPr>
          <w:rFonts w:ascii="Arial" w:hAnsi="Arial" w:cs="Arial"/>
          <w:bCs/>
          <w:sz w:val="22"/>
          <w:szCs w:val="22"/>
        </w:rPr>
        <w:t>Pregunta</w:t>
      </w:r>
      <w:r w:rsidR="006629F8" w:rsidRPr="00CB6295">
        <w:rPr>
          <w:rFonts w:ascii="Arial" w:hAnsi="Arial" w:cs="Arial"/>
          <w:bCs/>
          <w:sz w:val="22"/>
          <w:szCs w:val="22"/>
        </w:rPr>
        <w:t xml:space="preserve"> identificada con el número</w:t>
      </w:r>
      <w:r w:rsidRPr="00CB6295">
        <w:rPr>
          <w:rFonts w:ascii="Arial" w:hAnsi="Arial" w:cs="Arial"/>
          <w:bCs/>
          <w:sz w:val="22"/>
          <w:szCs w:val="22"/>
        </w:rPr>
        <w:t xml:space="preserve"> 7.- </w:t>
      </w:r>
      <w:r w:rsidRPr="00CB6295">
        <w:rPr>
          <w:rFonts w:ascii="Arial" w:hAnsi="Arial" w:cs="Arial"/>
          <w:b/>
          <w:bCs/>
          <w:sz w:val="22"/>
          <w:szCs w:val="22"/>
        </w:rPr>
        <w:t xml:space="preserve">En relación al punto </w:t>
      </w:r>
      <w:r w:rsidRPr="00CB6295">
        <w:rPr>
          <w:rFonts w:ascii="Arial" w:hAnsi="Arial" w:cs="Arial"/>
          <w:b/>
          <w:sz w:val="22"/>
          <w:szCs w:val="22"/>
        </w:rPr>
        <w:t xml:space="preserve">3.5 Requisitos legales, administrativos, técnicos y económicos que deberán cumplir los licitantes en sus proposiciones. Punto 3.5.1 Propuesta técnica. Numeral 8. </w:t>
      </w:r>
      <w:r w:rsidRPr="00CB6295">
        <w:rPr>
          <w:rFonts w:ascii="Arial" w:hAnsi="Arial" w:cs="Arial"/>
          <w:bCs/>
          <w:sz w:val="22"/>
          <w:szCs w:val="22"/>
        </w:rPr>
        <w:t xml:space="preserve">Solicitamos a la convocante aclare si en el respectivo ANEXO M, para el caso de no presentar esta documental por ser el representante legal quien en los puntos 6 y 7 acredito su personalidad, se marcara como NO APLICA, sin que esto sea causal de descalificación o </w:t>
      </w:r>
      <w:proofErr w:type="spellStart"/>
      <w:r w:rsidRPr="00CB6295">
        <w:rPr>
          <w:rFonts w:ascii="Arial" w:hAnsi="Arial" w:cs="Arial"/>
          <w:bCs/>
          <w:sz w:val="22"/>
          <w:szCs w:val="22"/>
        </w:rPr>
        <w:t>desechamiento</w:t>
      </w:r>
      <w:proofErr w:type="spellEnd"/>
      <w:r w:rsidRPr="00CB6295">
        <w:rPr>
          <w:rFonts w:ascii="Arial" w:hAnsi="Arial" w:cs="Arial"/>
          <w:bCs/>
          <w:sz w:val="22"/>
          <w:szCs w:val="22"/>
        </w:rPr>
        <w:t xml:space="preserve"> de la propuesta. FAVOR DE PRONUNCIARSE Y EMITIR RESPUESTA AL RESPECTO.</w:t>
      </w:r>
      <w:r w:rsidR="00CB6295">
        <w:rPr>
          <w:rFonts w:ascii="Arial" w:hAnsi="Arial" w:cs="Arial"/>
          <w:bCs/>
          <w:sz w:val="22"/>
          <w:szCs w:val="22"/>
        </w:rPr>
        <w:t xml:space="preserve"> ------------------------</w:t>
      </w:r>
      <w:r w:rsidR="004503F5">
        <w:rPr>
          <w:rFonts w:ascii="Arial" w:hAnsi="Arial" w:cs="Arial"/>
          <w:bCs/>
          <w:sz w:val="22"/>
          <w:szCs w:val="22"/>
        </w:rPr>
        <w:t>----------------</w:t>
      </w:r>
    </w:p>
    <w:p w14:paraId="048F7422" w14:textId="370AFF04" w:rsidR="006A6B0C" w:rsidRPr="0091577C" w:rsidRDefault="006629F8" w:rsidP="004503F5">
      <w:pPr>
        <w:pStyle w:val="Prrafodelista"/>
        <w:numPr>
          <w:ilvl w:val="0"/>
          <w:numId w:val="16"/>
        </w:numPr>
        <w:ind w:right="-376"/>
        <w:jc w:val="both"/>
        <w:rPr>
          <w:rFonts w:ascii="Arial" w:hAnsi="Arial" w:cs="Arial"/>
          <w:sz w:val="22"/>
          <w:szCs w:val="22"/>
        </w:rPr>
      </w:pPr>
      <w:r w:rsidRPr="00CB6295">
        <w:rPr>
          <w:rFonts w:ascii="Arial" w:hAnsi="Arial" w:cs="Arial"/>
          <w:b/>
          <w:sz w:val="22"/>
          <w:szCs w:val="22"/>
        </w:rPr>
        <w:t>Respuesta a la pregunta identificada con el número 7.</w:t>
      </w:r>
      <w:r w:rsidR="00AA442C" w:rsidRPr="00CB6295">
        <w:rPr>
          <w:rFonts w:ascii="Arial" w:hAnsi="Arial" w:cs="Arial"/>
          <w:b/>
          <w:sz w:val="22"/>
          <w:szCs w:val="22"/>
        </w:rPr>
        <w:t xml:space="preserve"> - - - - - - - - - - - - - - - - - - </w:t>
      </w:r>
      <w:r w:rsidR="00C63420">
        <w:rPr>
          <w:rFonts w:ascii="Arial" w:hAnsi="Arial" w:cs="Arial"/>
          <w:sz w:val="22"/>
          <w:szCs w:val="22"/>
        </w:rPr>
        <w:t xml:space="preserve">Referirse y apegarse a la precisión IV de la presente Junta de </w:t>
      </w:r>
      <w:proofErr w:type="gramStart"/>
      <w:r w:rsidR="00C63420">
        <w:rPr>
          <w:rFonts w:ascii="Arial" w:hAnsi="Arial" w:cs="Arial"/>
          <w:sz w:val="22"/>
          <w:szCs w:val="22"/>
        </w:rPr>
        <w:t>Aclaraciones</w:t>
      </w:r>
      <w:r w:rsidR="00C63420">
        <w:rPr>
          <w:rFonts w:ascii="Arial" w:hAnsi="Arial" w:cs="Arial"/>
          <w:bCs/>
          <w:sz w:val="22"/>
          <w:szCs w:val="22"/>
          <w:lang w:val="es-MX"/>
        </w:rPr>
        <w:t>.---------</w:t>
      </w:r>
      <w:r w:rsidR="004503F5">
        <w:rPr>
          <w:rFonts w:ascii="Arial" w:hAnsi="Arial" w:cs="Arial"/>
          <w:bCs/>
          <w:sz w:val="22"/>
          <w:szCs w:val="22"/>
          <w:lang w:val="es-MX"/>
        </w:rPr>
        <w:t>------</w:t>
      </w:r>
      <w:proofErr w:type="gramEnd"/>
    </w:p>
    <w:p w14:paraId="21D4226E" w14:textId="77777777" w:rsidR="0091577C" w:rsidRPr="00CB6295" w:rsidRDefault="0091577C" w:rsidP="004503F5">
      <w:pPr>
        <w:pStyle w:val="Prrafodelista"/>
        <w:ind w:right="-376"/>
        <w:jc w:val="both"/>
        <w:rPr>
          <w:rFonts w:ascii="Arial" w:hAnsi="Arial" w:cs="Arial"/>
          <w:sz w:val="22"/>
          <w:szCs w:val="22"/>
        </w:rPr>
      </w:pPr>
    </w:p>
    <w:p w14:paraId="0E66EE2F" w14:textId="35572AEC" w:rsidR="006A6B0C" w:rsidRPr="00CB6295" w:rsidRDefault="006A6B0C" w:rsidP="004503F5">
      <w:pPr>
        <w:ind w:right="-376"/>
        <w:jc w:val="both"/>
        <w:rPr>
          <w:rFonts w:ascii="Arial" w:hAnsi="Arial" w:cs="Arial"/>
          <w:bCs/>
          <w:sz w:val="22"/>
          <w:szCs w:val="22"/>
        </w:rPr>
      </w:pPr>
      <w:r w:rsidRPr="00CB6295">
        <w:rPr>
          <w:rFonts w:ascii="Arial" w:hAnsi="Arial" w:cs="Arial"/>
          <w:bCs/>
          <w:sz w:val="22"/>
          <w:szCs w:val="22"/>
        </w:rPr>
        <w:t xml:space="preserve">Pregunta </w:t>
      </w:r>
      <w:r w:rsidR="006629F8" w:rsidRPr="00CB6295">
        <w:rPr>
          <w:rFonts w:ascii="Arial" w:hAnsi="Arial" w:cs="Arial"/>
          <w:bCs/>
          <w:sz w:val="22"/>
          <w:szCs w:val="22"/>
        </w:rPr>
        <w:t xml:space="preserve">identificada con el número </w:t>
      </w:r>
      <w:r w:rsidRPr="00CB6295">
        <w:rPr>
          <w:rFonts w:ascii="Arial" w:hAnsi="Arial" w:cs="Arial"/>
          <w:bCs/>
          <w:sz w:val="22"/>
          <w:szCs w:val="22"/>
        </w:rPr>
        <w:t>8.-</w:t>
      </w:r>
      <w:r w:rsidRPr="00CB6295">
        <w:rPr>
          <w:rFonts w:ascii="Arial" w:hAnsi="Arial" w:cs="Arial"/>
          <w:b/>
          <w:bCs/>
          <w:sz w:val="22"/>
          <w:szCs w:val="22"/>
        </w:rPr>
        <w:t xml:space="preserve"> En relación al punto </w:t>
      </w:r>
      <w:r w:rsidRPr="00CB6295">
        <w:rPr>
          <w:rFonts w:ascii="Arial" w:hAnsi="Arial" w:cs="Arial"/>
          <w:b/>
          <w:sz w:val="22"/>
          <w:szCs w:val="22"/>
        </w:rPr>
        <w:t xml:space="preserve">3.5 Requisitos legales, administrativos, técnicos y económicos que deberán cumplir los licitantes en sus proposiciones. Punto 3.5.1 Propuesta técnica. Numeral 10. </w:t>
      </w:r>
      <w:r w:rsidRPr="00CB6295">
        <w:rPr>
          <w:rFonts w:ascii="Arial" w:hAnsi="Arial" w:cs="Arial"/>
          <w:bCs/>
          <w:sz w:val="22"/>
          <w:szCs w:val="22"/>
        </w:rPr>
        <w:t xml:space="preserve">Solicitamos a la convocante confirme si la redacción corresponde y debe así plasmarse en el punto 10-documento 10 del ANEXO M o cual es la redacción correcta para no incurrir en causa de </w:t>
      </w:r>
      <w:proofErr w:type="spellStart"/>
      <w:r w:rsidRPr="00CB6295">
        <w:rPr>
          <w:rFonts w:ascii="Arial" w:hAnsi="Arial" w:cs="Arial"/>
          <w:bCs/>
          <w:sz w:val="22"/>
          <w:szCs w:val="22"/>
        </w:rPr>
        <w:t>desechamiento</w:t>
      </w:r>
      <w:proofErr w:type="spellEnd"/>
      <w:r w:rsidRPr="00CB6295">
        <w:rPr>
          <w:rFonts w:ascii="Arial" w:hAnsi="Arial" w:cs="Arial"/>
          <w:bCs/>
          <w:sz w:val="22"/>
          <w:szCs w:val="22"/>
        </w:rPr>
        <w:t xml:space="preserve"> o descalificación de las propuestas respectivas. FAVOR DE PRONUNCIARSE Y EMITIR RESPUESTA AL RESPECTO.</w:t>
      </w:r>
      <w:r w:rsidR="004503F5">
        <w:rPr>
          <w:rFonts w:ascii="Arial" w:hAnsi="Arial" w:cs="Arial"/>
          <w:bCs/>
          <w:sz w:val="22"/>
          <w:szCs w:val="22"/>
        </w:rPr>
        <w:t xml:space="preserve"> ------------------------------------------------------------------------------------</w:t>
      </w:r>
    </w:p>
    <w:p w14:paraId="5CBAA647" w14:textId="4440CC99" w:rsidR="006A6B0C" w:rsidRPr="0091577C" w:rsidRDefault="006629F8" w:rsidP="004503F5">
      <w:pPr>
        <w:pStyle w:val="Prrafodelista"/>
        <w:numPr>
          <w:ilvl w:val="0"/>
          <w:numId w:val="16"/>
        </w:numPr>
        <w:ind w:right="-376"/>
        <w:jc w:val="both"/>
        <w:rPr>
          <w:rFonts w:ascii="Arial" w:hAnsi="Arial" w:cs="Arial"/>
          <w:bCs/>
          <w:iCs/>
          <w:sz w:val="22"/>
          <w:szCs w:val="22"/>
          <w:lang w:val="es-MX"/>
        </w:rPr>
      </w:pPr>
      <w:r w:rsidRPr="00CB6295">
        <w:rPr>
          <w:rFonts w:ascii="Arial" w:hAnsi="Arial" w:cs="Arial"/>
          <w:b/>
          <w:sz w:val="22"/>
          <w:szCs w:val="22"/>
        </w:rPr>
        <w:t>Respuesta a la pregunta identificada con el número 8.</w:t>
      </w:r>
      <w:r w:rsidR="00AA442C" w:rsidRPr="00CB6295">
        <w:rPr>
          <w:rFonts w:ascii="Arial" w:hAnsi="Arial" w:cs="Arial"/>
          <w:b/>
          <w:sz w:val="22"/>
          <w:szCs w:val="22"/>
        </w:rPr>
        <w:t xml:space="preserve"> - - - - - - - - - - - - - - - - - - </w:t>
      </w:r>
      <w:r w:rsidR="00C63420">
        <w:rPr>
          <w:rFonts w:ascii="Arial" w:hAnsi="Arial" w:cs="Arial"/>
          <w:sz w:val="22"/>
          <w:szCs w:val="22"/>
        </w:rPr>
        <w:t>Referirse y apegarse a la precisión IV de la presente Junta de Aclaraciones</w:t>
      </w:r>
      <w:r w:rsidR="00C63420">
        <w:rPr>
          <w:rFonts w:ascii="Arial" w:hAnsi="Arial" w:cs="Arial"/>
          <w:bCs/>
          <w:sz w:val="22"/>
          <w:szCs w:val="22"/>
          <w:lang w:val="es-MX"/>
        </w:rPr>
        <w:t>.</w:t>
      </w:r>
      <w:r w:rsidR="00C63420" w:rsidRPr="00CB6295">
        <w:rPr>
          <w:rFonts w:ascii="Arial" w:hAnsi="Arial" w:cs="Arial"/>
          <w:bCs/>
          <w:sz w:val="22"/>
          <w:szCs w:val="22"/>
          <w:lang w:val="es-MX"/>
        </w:rPr>
        <w:t xml:space="preserve"> </w:t>
      </w:r>
      <w:r w:rsidR="007D1053" w:rsidRPr="00522BB3">
        <w:t>---------</w:t>
      </w:r>
      <w:r w:rsidR="004503F5">
        <w:t>-----</w:t>
      </w:r>
    </w:p>
    <w:p w14:paraId="598D437B" w14:textId="77777777" w:rsidR="0091577C" w:rsidRPr="007D1053" w:rsidRDefault="0091577C" w:rsidP="004503F5">
      <w:pPr>
        <w:pStyle w:val="Prrafodelista"/>
        <w:ind w:right="-376"/>
        <w:jc w:val="both"/>
        <w:rPr>
          <w:rFonts w:ascii="Arial" w:hAnsi="Arial" w:cs="Arial"/>
          <w:bCs/>
          <w:iCs/>
          <w:sz w:val="22"/>
          <w:szCs w:val="22"/>
          <w:lang w:val="es-MX"/>
        </w:rPr>
      </w:pPr>
    </w:p>
    <w:p w14:paraId="7F89E4A8" w14:textId="416772A6" w:rsidR="006A6B0C" w:rsidRPr="0025618B" w:rsidRDefault="006629F8" w:rsidP="004503F5">
      <w:pPr>
        <w:ind w:right="-376"/>
        <w:jc w:val="both"/>
        <w:rPr>
          <w:rFonts w:ascii="Arial" w:hAnsi="Arial" w:cs="Arial"/>
          <w:bCs/>
          <w:sz w:val="22"/>
          <w:szCs w:val="22"/>
        </w:rPr>
      </w:pPr>
      <w:r w:rsidRPr="0025618B">
        <w:rPr>
          <w:rFonts w:ascii="Arial" w:hAnsi="Arial" w:cs="Arial"/>
          <w:bCs/>
          <w:sz w:val="22"/>
          <w:szCs w:val="22"/>
        </w:rPr>
        <w:t>Pregunta</w:t>
      </w:r>
      <w:r w:rsidRPr="006629F8">
        <w:t xml:space="preserve"> </w:t>
      </w:r>
      <w:r w:rsidRPr="0025618B">
        <w:rPr>
          <w:rFonts w:ascii="Arial" w:hAnsi="Arial" w:cs="Arial"/>
          <w:bCs/>
          <w:sz w:val="22"/>
          <w:szCs w:val="22"/>
        </w:rPr>
        <w:t>identificada con el número</w:t>
      </w:r>
      <w:r w:rsidR="006A6B0C" w:rsidRPr="0025618B">
        <w:rPr>
          <w:rFonts w:ascii="Arial" w:hAnsi="Arial" w:cs="Arial"/>
          <w:bCs/>
          <w:sz w:val="22"/>
          <w:szCs w:val="22"/>
        </w:rPr>
        <w:t xml:space="preserve"> 9. </w:t>
      </w:r>
      <w:r w:rsidR="006A6B0C" w:rsidRPr="0025618B">
        <w:rPr>
          <w:rFonts w:ascii="Arial" w:hAnsi="Arial" w:cs="Arial"/>
          <w:b/>
          <w:bCs/>
          <w:sz w:val="22"/>
          <w:szCs w:val="22"/>
        </w:rPr>
        <w:t xml:space="preserve">En relación al punto </w:t>
      </w:r>
      <w:r w:rsidR="006A6B0C" w:rsidRPr="0025618B">
        <w:rPr>
          <w:rFonts w:ascii="Arial" w:hAnsi="Arial" w:cs="Arial"/>
          <w:b/>
          <w:sz w:val="22"/>
          <w:szCs w:val="22"/>
        </w:rPr>
        <w:t xml:space="preserve">3.5 Requisitos legales, administrativos, técnicos y económicos que deberán cumplir los licitantes en sus proposiciones. Punto 3.5.1 Propuesta técnica. </w:t>
      </w:r>
      <w:r w:rsidR="006A6B0C" w:rsidRPr="0025618B">
        <w:rPr>
          <w:rFonts w:ascii="Arial" w:hAnsi="Arial" w:cs="Arial"/>
          <w:bCs/>
          <w:sz w:val="22"/>
          <w:szCs w:val="22"/>
        </w:rPr>
        <w:t>Solicitamos a la convocante aclare que documentos se presentaran y desglosaran en el ANEXO M ya que del punto 3.5.1 las documentales 15,</w:t>
      </w:r>
      <w:r w:rsidR="00171F7B">
        <w:rPr>
          <w:rFonts w:ascii="Arial" w:hAnsi="Arial" w:cs="Arial"/>
          <w:bCs/>
          <w:sz w:val="22"/>
          <w:szCs w:val="22"/>
        </w:rPr>
        <w:t xml:space="preserve"> </w:t>
      </w:r>
      <w:r w:rsidR="006A6B0C" w:rsidRPr="0025618B">
        <w:rPr>
          <w:rFonts w:ascii="Arial" w:hAnsi="Arial" w:cs="Arial"/>
          <w:bCs/>
          <w:sz w:val="22"/>
          <w:szCs w:val="22"/>
        </w:rPr>
        <w:t>16 y 17 distan del contenido señalado como 15,</w:t>
      </w:r>
      <w:r w:rsidR="00171F7B">
        <w:rPr>
          <w:rFonts w:ascii="Arial" w:hAnsi="Arial" w:cs="Arial"/>
          <w:bCs/>
          <w:sz w:val="22"/>
          <w:szCs w:val="22"/>
        </w:rPr>
        <w:t xml:space="preserve"> </w:t>
      </w:r>
      <w:r w:rsidR="006A6B0C" w:rsidRPr="0025618B">
        <w:rPr>
          <w:rFonts w:ascii="Arial" w:hAnsi="Arial" w:cs="Arial"/>
          <w:bCs/>
          <w:sz w:val="22"/>
          <w:szCs w:val="22"/>
        </w:rPr>
        <w:t>16 y 17 del ANEXO M. FAVOR DE PRONUNCIARSE Y EMITIR RESPUESTA AL RESPECTO.</w:t>
      </w:r>
      <w:r w:rsidR="0025618B">
        <w:rPr>
          <w:rFonts w:ascii="Arial" w:hAnsi="Arial" w:cs="Arial"/>
          <w:bCs/>
          <w:sz w:val="22"/>
          <w:szCs w:val="22"/>
        </w:rPr>
        <w:t xml:space="preserve"> -----------------------</w:t>
      </w:r>
      <w:r w:rsidR="004503F5">
        <w:rPr>
          <w:rFonts w:ascii="Arial" w:hAnsi="Arial" w:cs="Arial"/>
          <w:bCs/>
          <w:sz w:val="22"/>
          <w:szCs w:val="22"/>
        </w:rPr>
        <w:t>------</w:t>
      </w:r>
    </w:p>
    <w:p w14:paraId="16E11B24" w14:textId="40542FF3" w:rsidR="006A6B0C" w:rsidRPr="0091577C" w:rsidRDefault="006629F8" w:rsidP="004503F5">
      <w:pPr>
        <w:pStyle w:val="Prrafodelista"/>
        <w:numPr>
          <w:ilvl w:val="0"/>
          <w:numId w:val="16"/>
        </w:numPr>
        <w:ind w:right="-376"/>
        <w:jc w:val="both"/>
        <w:rPr>
          <w:rFonts w:ascii="Arial" w:hAnsi="Arial" w:cs="Arial"/>
          <w:b/>
          <w:sz w:val="22"/>
          <w:szCs w:val="22"/>
        </w:rPr>
      </w:pPr>
      <w:r w:rsidRPr="0025618B">
        <w:rPr>
          <w:rFonts w:ascii="Arial" w:hAnsi="Arial" w:cs="Arial"/>
          <w:b/>
          <w:sz w:val="22"/>
          <w:szCs w:val="22"/>
        </w:rPr>
        <w:t>Respuesta a la pregunta identificada con el número 9.</w:t>
      </w:r>
      <w:r w:rsidR="00AA442C" w:rsidRPr="0025618B">
        <w:rPr>
          <w:rFonts w:ascii="Arial" w:hAnsi="Arial" w:cs="Arial"/>
          <w:b/>
          <w:sz w:val="22"/>
          <w:szCs w:val="22"/>
        </w:rPr>
        <w:t xml:space="preserve"> - - - - - - - - - - - - - - - - - - </w:t>
      </w:r>
      <w:r w:rsidR="00171F7B">
        <w:rPr>
          <w:rFonts w:ascii="Arial" w:hAnsi="Arial" w:cs="Arial"/>
          <w:bCs/>
          <w:sz w:val="22"/>
          <w:szCs w:val="22"/>
        </w:rPr>
        <w:t>R</w:t>
      </w:r>
      <w:r w:rsidR="007D1053">
        <w:rPr>
          <w:rFonts w:ascii="Arial" w:hAnsi="Arial" w:cs="Arial"/>
          <w:bCs/>
          <w:sz w:val="22"/>
          <w:szCs w:val="22"/>
        </w:rPr>
        <w:t>eferirse y a</w:t>
      </w:r>
      <w:r w:rsidR="007D1053" w:rsidRPr="007D1053">
        <w:rPr>
          <w:rFonts w:ascii="Arial" w:hAnsi="Arial" w:cs="Arial"/>
          <w:bCs/>
          <w:sz w:val="22"/>
          <w:szCs w:val="22"/>
        </w:rPr>
        <w:t>pegándose a lo que establece la precisión número I</w:t>
      </w:r>
      <w:r w:rsidR="00171F7B">
        <w:rPr>
          <w:rFonts w:ascii="Arial" w:hAnsi="Arial" w:cs="Arial"/>
          <w:bCs/>
          <w:sz w:val="22"/>
          <w:szCs w:val="22"/>
        </w:rPr>
        <w:t>V</w:t>
      </w:r>
      <w:r w:rsidR="007D1053" w:rsidRPr="007D1053">
        <w:rPr>
          <w:rFonts w:ascii="Arial" w:hAnsi="Arial" w:cs="Arial"/>
          <w:bCs/>
          <w:sz w:val="22"/>
          <w:szCs w:val="22"/>
        </w:rPr>
        <w:t xml:space="preserve"> de la presente Junta de Aclaraciones</w:t>
      </w:r>
      <w:r w:rsidR="007D1053" w:rsidRPr="00DF2C24">
        <w:rPr>
          <w:rFonts w:ascii="Arial" w:hAnsi="Arial" w:cs="Arial"/>
          <w:sz w:val="22"/>
          <w:szCs w:val="22"/>
        </w:rPr>
        <w:t xml:space="preserve">. </w:t>
      </w:r>
      <w:r w:rsidR="007D1053">
        <w:t xml:space="preserve"> </w:t>
      </w:r>
      <w:r w:rsidR="006A6B0C" w:rsidRPr="0025618B">
        <w:rPr>
          <w:rFonts w:ascii="Arial" w:hAnsi="Arial" w:cs="Arial"/>
          <w:bCs/>
          <w:sz w:val="22"/>
          <w:szCs w:val="22"/>
          <w:lang w:val="es-MX"/>
        </w:rPr>
        <w:t>.</w:t>
      </w:r>
      <w:r w:rsidR="008B1109" w:rsidRPr="0025618B">
        <w:rPr>
          <w:rFonts w:ascii="Arial" w:hAnsi="Arial" w:cs="Arial"/>
          <w:bCs/>
          <w:sz w:val="22"/>
          <w:szCs w:val="22"/>
          <w:lang w:val="es-MX"/>
        </w:rPr>
        <w:t xml:space="preserve">- - - - - - - - - - - - - - - - - - - - - - - - - - - - - - - - - - - </w:t>
      </w:r>
      <w:r w:rsidR="00DB10A8">
        <w:rPr>
          <w:rFonts w:ascii="Arial" w:hAnsi="Arial" w:cs="Arial"/>
          <w:bCs/>
          <w:sz w:val="22"/>
          <w:szCs w:val="22"/>
          <w:lang w:val="es-MX"/>
        </w:rPr>
        <w:t>- - - - - - - -</w:t>
      </w:r>
      <w:r w:rsidR="004503F5">
        <w:rPr>
          <w:rFonts w:ascii="Arial" w:hAnsi="Arial" w:cs="Arial"/>
          <w:bCs/>
          <w:sz w:val="22"/>
          <w:szCs w:val="22"/>
          <w:lang w:val="es-MX"/>
        </w:rPr>
        <w:t xml:space="preserve"> - - - - - - -</w:t>
      </w:r>
    </w:p>
    <w:p w14:paraId="330178AB" w14:textId="77777777" w:rsidR="0091577C" w:rsidRPr="0025618B" w:rsidRDefault="0091577C" w:rsidP="004503F5">
      <w:pPr>
        <w:pStyle w:val="Prrafodelista"/>
        <w:ind w:right="-376"/>
        <w:jc w:val="both"/>
        <w:rPr>
          <w:rFonts w:ascii="Arial" w:hAnsi="Arial" w:cs="Arial"/>
          <w:b/>
          <w:sz w:val="22"/>
          <w:szCs w:val="22"/>
        </w:rPr>
      </w:pPr>
    </w:p>
    <w:p w14:paraId="6033973B" w14:textId="68BE8F29" w:rsidR="00561386" w:rsidRPr="0025618B" w:rsidRDefault="00561386" w:rsidP="004503F5">
      <w:pPr>
        <w:ind w:right="-376"/>
        <w:jc w:val="both"/>
        <w:rPr>
          <w:rFonts w:ascii="Arial" w:hAnsi="Arial" w:cs="Arial"/>
          <w:sz w:val="22"/>
          <w:szCs w:val="22"/>
        </w:rPr>
      </w:pPr>
      <w:r w:rsidRPr="0025618B">
        <w:rPr>
          <w:rFonts w:ascii="Arial" w:hAnsi="Arial" w:cs="Arial"/>
          <w:bCs/>
          <w:sz w:val="22"/>
          <w:szCs w:val="22"/>
        </w:rPr>
        <w:t>Pregunta</w:t>
      </w:r>
      <w:r w:rsidRPr="006629F8">
        <w:t xml:space="preserve"> </w:t>
      </w:r>
      <w:r w:rsidRPr="0025618B">
        <w:rPr>
          <w:rFonts w:ascii="Arial" w:hAnsi="Arial" w:cs="Arial"/>
          <w:bCs/>
          <w:sz w:val="22"/>
          <w:szCs w:val="22"/>
        </w:rPr>
        <w:t>identificada con el número 10.</w:t>
      </w:r>
      <w:r w:rsidRPr="0025618B">
        <w:rPr>
          <w:rFonts w:ascii="Arial" w:hAnsi="Arial" w:cs="Arial"/>
          <w:sz w:val="22"/>
          <w:szCs w:val="22"/>
        </w:rPr>
        <w:t xml:space="preserve"> </w:t>
      </w:r>
      <w:r w:rsidRPr="0025618B">
        <w:rPr>
          <w:rFonts w:ascii="Arial" w:hAnsi="Arial" w:cs="Arial"/>
          <w:b/>
          <w:bCs/>
          <w:sz w:val="22"/>
          <w:szCs w:val="22"/>
        </w:rPr>
        <w:t xml:space="preserve">En relación al punto 2.5 Condiciones de precio y forma de pago. </w:t>
      </w:r>
      <w:r w:rsidRPr="0025618B">
        <w:rPr>
          <w:rFonts w:ascii="Arial" w:hAnsi="Arial" w:cs="Arial"/>
          <w:sz w:val="22"/>
          <w:szCs w:val="22"/>
        </w:rPr>
        <w:t xml:space="preserve">Solicitamos a la convocante que, en caso de resultar adjudicados, la factura que sea emitida, se nos permita en cuanto a su desglose únicamente mencionar concepto básico por cada partida que conforma el lote único, es decir por ejemplo en el desglose de la factura en la partida uno descripción del producto adquirido poner solamente manga impermeable. Lo anterior ya que por sistema de facturación solo permite la captura de máximo 1000 caracteres a ingresar por conceptos, sin que esto afecte la validez, autenticidad, vigencia de la factura. En caso de autorizar nuestra petición, solicitamos sea plasmada en la cláusula que corresponda dentro del contrato respectivo. FAVOR DE PRONUNCIARSE Y EMITIR RESPUESTA AL </w:t>
      </w:r>
      <w:proofErr w:type="gramStart"/>
      <w:r w:rsidRPr="0025618B">
        <w:rPr>
          <w:rFonts w:ascii="Arial" w:hAnsi="Arial" w:cs="Arial"/>
          <w:sz w:val="22"/>
          <w:szCs w:val="22"/>
        </w:rPr>
        <w:t>RESPECTO.</w:t>
      </w:r>
      <w:r w:rsidR="004503F5">
        <w:rPr>
          <w:rFonts w:ascii="Arial" w:hAnsi="Arial" w:cs="Arial"/>
          <w:sz w:val="22"/>
          <w:szCs w:val="22"/>
        </w:rPr>
        <w:t>-------------------------------------------------------------------------------------</w:t>
      </w:r>
      <w:proofErr w:type="gramEnd"/>
    </w:p>
    <w:p w14:paraId="55AAE88B" w14:textId="1C88F53A" w:rsidR="00561386" w:rsidRPr="0091577C" w:rsidRDefault="00561386" w:rsidP="004503F5">
      <w:pPr>
        <w:pStyle w:val="Prrafodelista"/>
        <w:numPr>
          <w:ilvl w:val="0"/>
          <w:numId w:val="16"/>
        </w:numPr>
        <w:ind w:right="-376"/>
        <w:jc w:val="both"/>
        <w:rPr>
          <w:rFonts w:ascii="Arial" w:hAnsi="Arial" w:cs="Arial"/>
          <w:b/>
          <w:sz w:val="22"/>
          <w:szCs w:val="22"/>
        </w:rPr>
      </w:pPr>
      <w:r w:rsidRPr="0025618B">
        <w:rPr>
          <w:rFonts w:ascii="Arial" w:hAnsi="Arial" w:cs="Arial"/>
          <w:b/>
          <w:sz w:val="22"/>
          <w:szCs w:val="22"/>
        </w:rPr>
        <w:t xml:space="preserve">Respuesta a la pregunta identificada con el número 10. - - - - - - - - - - - - - - - - - </w:t>
      </w:r>
      <w:r w:rsidRPr="0025618B">
        <w:rPr>
          <w:rFonts w:ascii="Arial" w:hAnsi="Arial" w:cs="Arial"/>
          <w:sz w:val="22"/>
          <w:szCs w:val="22"/>
        </w:rPr>
        <w:t>D</w:t>
      </w:r>
      <w:r>
        <w:t>eberá poner el concepto hasta donde el sistema de facturación lo permita</w:t>
      </w:r>
      <w:r w:rsidR="00DB10A8">
        <w:t>, sin que sea limitativo para el demás participante</w:t>
      </w:r>
      <w:r>
        <w:t>.</w:t>
      </w:r>
      <w:r w:rsidR="00300939">
        <w:t xml:space="preserve"> </w:t>
      </w:r>
      <w:r>
        <w:t>---------</w:t>
      </w:r>
      <w:r w:rsidR="00DB10A8">
        <w:t>-------------------------------------------</w:t>
      </w:r>
      <w:r w:rsidR="004503F5">
        <w:t>-------------</w:t>
      </w:r>
    </w:p>
    <w:p w14:paraId="58A1735F" w14:textId="77777777" w:rsidR="0091577C" w:rsidRPr="0025618B" w:rsidRDefault="0091577C" w:rsidP="004503F5">
      <w:pPr>
        <w:pStyle w:val="Prrafodelista"/>
        <w:ind w:right="-376"/>
        <w:jc w:val="both"/>
        <w:rPr>
          <w:rFonts w:ascii="Arial" w:hAnsi="Arial" w:cs="Arial"/>
          <w:b/>
          <w:sz w:val="22"/>
          <w:szCs w:val="22"/>
        </w:rPr>
      </w:pPr>
    </w:p>
    <w:p w14:paraId="79954769" w14:textId="5BB970E9" w:rsidR="00561386" w:rsidRPr="0025618B" w:rsidRDefault="00561386" w:rsidP="004503F5">
      <w:pPr>
        <w:ind w:right="-376"/>
        <w:jc w:val="both"/>
        <w:rPr>
          <w:rFonts w:ascii="Arial" w:hAnsi="Arial" w:cs="Arial"/>
          <w:sz w:val="22"/>
          <w:szCs w:val="22"/>
        </w:rPr>
      </w:pPr>
      <w:r w:rsidRPr="0025618B">
        <w:rPr>
          <w:rFonts w:ascii="Arial" w:hAnsi="Arial" w:cs="Arial"/>
          <w:bCs/>
          <w:sz w:val="22"/>
          <w:szCs w:val="22"/>
        </w:rPr>
        <w:t>Pregunta</w:t>
      </w:r>
      <w:r w:rsidRPr="006629F8">
        <w:t xml:space="preserve"> </w:t>
      </w:r>
      <w:r w:rsidRPr="0025618B">
        <w:rPr>
          <w:rFonts w:ascii="Arial" w:hAnsi="Arial" w:cs="Arial"/>
          <w:bCs/>
          <w:sz w:val="22"/>
          <w:szCs w:val="22"/>
        </w:rPr>
        <w:t xml:space="preserve">identificada con el número 11. </w:t>
      </w:r>
      <w:r w:rsidRPr="0025618B">
        <w:rPr>
          <w:rFonts w:ascii="Arial" w:hAnsi="Arial" w:cs="Arial"/>
          <w:b/>
          <w:bCs/>
          <w:sz w:val="22"/>
          <w:szCs w:val="22"/>
        </w:rPr>
        <w:t>En relación al ANEXO A.</w:t>
      </w:r>
      <w:r w:rsidRPr="0025618B">
        <w:rPr>
          <w:rFonts w:ascii="Arial" w:hAnsi="Arial" w:cs="Arial"/>
          <w:sz w:val="22"/>
          <w:szCs w:val="22"/>
        </w:rPr>
        <w:t xml:space="preserve"> Solicitamos a la convocante sea proporcionado de forma impresa y en digital para efectos de integración en la propuesta técnica correspondiente, el listado de tallas por gremio sindical. FAVOR DE PRONUNCIARSE Y EMITIR RESPUESTA AL RESPECTO.</w:t>
      </w:r>
      <w:r w:rsidR="0025618B">
        <w:rPr>
          <w:rFonts w:ascii="Arial" w:hAnsi="Arial" w:cs="Arial"/>
          <w:sz w:val="22"/>
          <w:szCs w:val="22"/>
        </w:rPr>
        <w:t xml:space="preserve"> ----------------------------------------</w:t>
      </w:r>
      <w:r w:rsidR="004503F5">
        <w:rPr>
          <w:rFonts w:ascii="Arial" w:hAnsi="Arial" w:cs="Arial"/>
          <w:sz w:val="22"/>
          <w:szCs w:val="22"/>
        </w:rPr>
        <w:t>------------------------------</w:t>
      </w:r>
    </w:p>
    <w:p w14:paraId="437466A2" w14:textId="11EBF319" w:rsidR="00561386" w:rsidRPr="005A49C9" w:rsidRDefault="00561386" w:rsidP="004503F5">
      <w:pPr>
        <w:pStyle w:val="Prrafodelista"/>
        <w:numPr>
          <w:ilvl w:val="0"/>
          <w:numId w:val="16"/>
        </w:numPr>
        <w:ind w:right="-376"/>
        <w:jc w:val="both"/>
        <w:rPr>
          <w:rFonts w:ascii="Arial" w:hAnsi="Arial" w:cs="Arial"/>
          <w:b/>
          <w:sz w:val="22"/>
          <w:szCs w:val="22"/>
        </w:rPr>
      </w:pPr>
      <w:r w:rsidRPr="0025618B">
        <w:rPr>
          <w:rFonts w:ascii="Arial" w:hAnsi="Arial" w:cs="Arial"/>
          <w:b/>
          <w:sz w:val="22"/>
          <w:szCs w:val="22"/>
        </w:rPr>
        <w:t xml:space="preserve">Respuesta a la pregunta identificada con el número 11. - - - - - - - - - - - - - - - - - </w:t>
      </w:r>
      <w:r w:rsidR="007D1053">
        <w:t>N</w:t>
      </w:r>
      <w:r w:rsidR="00300939">
        <w:t xml:space="preserve">o es posible otorgar la información solicitada, ya que esta se </w:t>
      </w:r>
      <w:r w:rsidR="00DB10A8">
        <w:t>brinda</w:t>
      </w:r>
      <w:r w:rsidR="007D1053">
        <w:t>rá al</w:t>
      </w:r>
      <w:r w:rsidR="00300939">
        <w:t xml:space="preserve"> </w:t>
      </w:r>
      <w:r w:rsidR="007D1053">
        <w:t>proveedor</w:t>
      </w:r>
      <w:r w:rsidR="00300939">
        <w:t xml:space="preserve"> adjudicado </w:t>
      </w:r>
      <w:r w:rsidR="00DB10A8">
        <w:t>en la firma del</w:t>
      </w:r>
      <w:r w:rsidR="00300939">
        <w:t xml:space="preserve"> contrato</w:t>
      </w:r>
      <w:r>
        <w:t>.</w:t>
      </w:r>
      <w:r w:rsidR="00300939">
        <w:t xml:space="preserve"> </w:t>
      </w:r>
      <w:r w:rsidR="000C5966" w:rsidRPr="007D1053">
        <w:rPr>
          <w:rFonts w:ascii="Arial" w:hAnsi="Arial" w:cs="Arial"/>
          <w:bCs/>
          <w:iCs/>
          <w:lang w:val="es-MX"/>
        </w:rPr>
        <w:t>----------------------------</w:t>
      </w:r>
      <w:r w:rsidR="007D1053" w:rsidRPr="007D1053">
        <w:rPr>
          <w:rFonts w:ascii="Arial" w:hAnsi="Arial" w:cs="Arial"/>
          <w:bCs/>
          <w:iCs/>
          <w:lang w:val="es-MX"/>
        </w:rPr>
        <w:t>-----------------------------</w:t>
      </w:r>
      <w:r w:rsidR="004503F5">
        <w:rPr>
          <w:rFonts w:ascii="Arial" w:hAnsi="Arial" w:cs="Arial"/>
          <w:bCs/>
          <w:iCs/>
          <w:lang w:val="es-MX"/>
        </w:rPr>
        <w:t>-----</w:t>
      </w:r>
    </w:p>
    <w:p w14:paraId="3071B6DE" w14:textId="77777777" w:rsidR="005A49C9" w:rsidRPr="0025618B" w:rsidRDefault="005A49C9" w:rsidP="004503F5">
      <w:pPr>
        <w:pStyle w:val="Prrafodelista"/>
        <w:ind w:right="-376"/>
        <w:jc w:val="both"/>
        <w:rPr>
          <w:rFonts w:ascii="Arial" w:hAnsi="Arial" w:cs="Arial"/>
          <w:b/>
          <w:sz w:val="22"/>
          <w:szCs w:val="22"/>
        </w:rPr>
      </w:pPr>
    </w:p>
    <w:p w14:paraId="5473964E" w14:textId="23D9B657" w:rsidR="00DE1B8B" w:rsidRDefault="00DE1B8B" w:rsidP="004503F5">
      <w:pPr>
        <w:ind w:right="-376"/>
        <w:jc w:val="both"/>
        <w:rPr>
          <w:rFonts w:ascii="Arial" w:hAnsi="Arial" w:cs="Arial"/>
          <w:bCs/>
          <w:iCs/>
          <w:lang w:val="es-MX"/>
        </w:rPr>
      </w:pPr>
      <w:r w:rsidRPr="00CB2385">
        <w:rPr>
          <w:rFonts w:ascii="Arial" w:hAnsi="Arial" w:cs="Arial"/>
          <w:b/>
          <w:iCs/>
          <w:lang w:val="es-MX"/>
        </w:rPr>
        <w:t>3.-</w:t>
      </w:r>
      <w:r>
        <w:rPr>
          <w:rFonts w:ascii="Arial" w:hAnsi="Arial" w:cs="Arial"/>
          <w:bCs/>
          <w:iCs/>
          <w:lang w:val="es-MX"/>
        </w:rPr>
        <w:t xml:space="preserve"> Continuando con el desahogo de la presente Junta de Aclaraciones, la convocante</w:t>
      </w:r>
      <w:r w:rsidR="00DB10A8">
        <w:rPr>
          <w:rFonts w:ascii="Arial" w:hAnsi="Arial" w:cs="Arial"/>
          <w:bCs/>
          <w:iCs/>
          <w:lang w:val="es-MX"/>
        </w:rPr>
        <w:t xml:space="preserve"> </w:t>
      </w:r>
      <w:r w:rsidR="00AA442C" w:rsidRPr="00DB10A8">
        <w:rPr>
          <w:rFonts w:ascii="Arial" w:hAnsi="Arial" w:cs="Arial"/>
          <w:bCs/>
          <w:iCs/>
          <w:lang w:val="es-MX"/>
        </w:rPr>
        <w:t xml:space="preserve">pregunta a el representante legal de la empresa que en tiempo y forma hizo llegar </w:t>
      </w:r>
      <w:r w:rsidR="0053134C" w:rsidRPr="00DB10A8">
        <w:rPr>
          <w:rFonts w:ascii="Arial" w:hAnsi="Arial" w:cs="Arial"/>
          <w:bCs/>
          <w:iCs/>
          <w:lang w:val="es-MX"/>
        </w:rPr>
        <w:t>solicitando aclaraciones o dudas</w:t>
      </w:r>
      <w:r w:rsidR="00DB10A8" w:rsidRPr="00DB10A8">
        <w:rPr>
          <w:rFonts w:ascii="Arial" w:hAnsi="Arial" w:cs="Arial"/>
          <w:bCs/>
          <w:iCs/>
          <w:lang w:val="es-MX"/>
        </w:rPr>
        <w:t>: GRUPO MAYORISTAS DE OAXACA S.A. DE C.V.</w:t>
      </w:r>
      <w:r w:rsidRPr="00DB10A8">
        <w:rPr>
          <w:rFonts w:ascii="Arial" w:hAnsi="Arial" w:cs="Arial"/>
          <w:bCs/>
          <w:iCs/>
          <w:lang w:val="es-MX"/>
        </w:rPr>
        <w:t>,</w:t>
      </w:r>
      <w:r w:rsidR="0053134C" w:rsidRPr="00DB10A8">
        <w:rPr>
          <w:rFonts w:ascii="Arial" w:hAnsi="Arial" w:cs="Arial"/>
          <w:bCs/>
          <w:iCs/>
          <w:lang w:val="es-MX"/>
        </w:rPr>
        <w:t xml:space="preserve"> si tiene alguna repregunta que formular respecto de las respuestas proporcionadas, a lo cual manifiesta </w:t>
      </w:r>
      <w:r w:rsidR="005A49C9" w:rsidRPr="00DB10A8">
        <w:rPr>
          <w:rFonts w:ascii="Arial" w:hAnsi="Arial" w:cs="Arial"/>
          <w:bCs/>
          <w:iCs/>
          <w:lang w:val="es-MX"/>
        </w:rPr>
        <w:t xml:space="preserve">el participante </w:t>
      </w:r>
      <w:r w:rsidR="0053134C" w:rsidRPr="00DB10A8">
        <w:rPr>
          <w:rFonts w:ascii="Arial" w:hAnsi="Arial" w:cs="Arial"/>
          <w:bCs/>
          <w:iCs/>
          <w:lang w:val="es-MX"/>
        </w:rPr>
        <w:t>que</w:t>
      </w:r>
      <w:r w:rsidR="005A49C9" w:rsidRPr="00DB10A8">
        <w:rPr>
          <w:rFonts w:ascii="Arial" w:hAnsi="Arial" w:cs="Arial"/>
          <w:bCs/>
          <w:iCs/>
          <w:lang w:val="es-MX"/>
        </w:rPr>
        <w:t>,</w:t>
      </w:r>
      <w:r w:rsidR="0053134C" w:rsidRPr="00DB10A8">
        <w:rPr>
          <w:rFonts w:ascii="Arial" w:hAnsi="Arial" w:cs="Arial"/>
          <w:bCs/>
          <w:iCs/>
          <w:lang w:val="es-MX"/>
        </w:rPr>
        <w:t xml:space="preserve"> </w:t>
      </w:r>
      <w:r w:rsidR="00DB10A8" w:rsidRPr="00DB10A8">
        <w:rPr>
          <w:rFonts w:ascii="Arial" w:hAnsi="Arial" w:cs="Arial"/>
          <w:bCs/>
          <w:iCs/>
          <w:lang w:val="es-MX"/>
        </w:rPr>
        <w:t>está</w:t>
      </w:r>
      <w:r w:rsidR="0053134C" w:rsidRPr="00DB10A8">
        <w:rPr>
          <w:rFonts w:ascii="Arial" w:hAnsi="Arial" w:cs="Arial"/>
          <w:bCs/>
          <w:iCs/>
          <w:lang w:val="es-MX"/>
        </w:rPr>
        <w:t xml:space="preserve"> conforme con las respuestas otorgadas por la convocante en este acto y que no tiene más preguntas que formular.</w:t>
      </w:r>
      <w:r w:rsidR="0053134C">
        <w:rPr>
          <w:rFonts w:ascii="Arial" w:hAnsi="Arial" w:cs="Arial"/>
          <w:bCs/>
          <w:iCs/>
          <w:lang w:val="es-MX"/>
        </w:rPr>
        <w:t xml:space="preserve"> </w:t>
      </w:r>
      <w:r>
        <w:rPr>
          <w:rFonts w:ascii="Arial" w:hAnsi="Arial" w:cs="Arial"/>
          <w:bCs/>
          <w:iCs/>
          <w:lang w:val="es-MX"/>
        </w:rPr>
        <w:t>-</w:t>
      </w:r>
      <w:r w:rsidR="00DB10A8">
        <w:rPr>
          <w:rFonts w:ascii="Arial" w:hAnsi="Arial" w:cs="Arial"/>
          <w:bCs/>
          <w:iCs/>
          <w:lang w:val="es-MX"/>
        </w:rPr>
        <w:t>-------------------</w:t>
      </w:r>
    </w:p>
    <w:p w14:paraId="2350E435" w14:textId="46AFD644" w:rsidR="007F4A23" w:rsidRPr="003F4F66" w:rsidRDefault="005A3A62" w:rsidP="004503F5">
      <w:pPr>
        <w:ind w:right="-376"/>
        <w:jc w:val="both"/>
        <w:rPr>
          <w:rFonts w:ascii="Arial" w:hAnsi="Arial" w:cs="Arial"/>
          <w:bCs/>
          <w:iCs/>
          <w:lang w:val="es-MX"/>
        </w:rPr>
      </w:pPr>
      <w:r>
        <w:rPr>
          <w:b/>
          <w:bCs/>
          <w:lang w:val="es-MX"/>
        </w:rPr>
        <w:t>4</w:t>
      </w:r>
      <w:r w:rsidR="004A1657" w:rsidRPr="004A1657">
        <w:rPr>
          <w:b/>
          <w:bCs/>
          <w:lang w:val="es-MX"/>
        </w:rPr>
        <w:t xml:space="preserve">.- </w:t>
      </w:r>
      <w:r w:rsidR="00FC3B38" w:rsidRPr="003F4F66">
        <w:rPr>
          <w:rFonts w:ascii="Arial" w:hAnsi="Arial" w:cs="Arial"/>
          <w:bCs/>
          <w:iCs/>
          <w:lang w:val="es-MX"/>
        </w:rPr>
        <w:t>Acto seguido, se hace de conocimiento a los interesados en participar en el procedimiento de Licitación Pública Estatal</w:t>
      </w:r>
      <w:r w:rsidR="004A1657" w:rsidRPr="003F4F66">
        <w:rPr>
          <w:rFonts w:ascii="Arial" w:hAnsi="Arial" w:cs="Arial"/>
          <w:bCs/>
          <w:iCs/>
          <w:lang w:val="es-MX"/>
        </w:rPr>
        <w:t xml:space="preserve"> número </w:t>
      </w:r>
      <w:r w:rsidR="0053134C" w:rsidRPr="0053134C">
        <w:rPr>
          <w:rFonts w:ascii="Arial" w:hAnsi="Arial" w:cs="Arial"/>
          <w:b/>
          <w:iCs/>
          <w:lang w:val="es-MX"/>
        </w:rPr>
        <w:t>LPE/MOJ/ST/SRHYM/UNIFORMESSINDICATOS/02/2023</w:t>
      </w:r>
      <w:r w:rsidR="00FC3B38" w:rsidRPr="003F4F66">
        <w:rPr>
          <w:rFonts w:ascii="Arial" w:hAnsi="Arial" w:cs="Arial"/>
          <w:bCs/>
          <w:iCs/>
          <w:lang w:val="es-MX"/>
        </w:rPr>
        <w:t>, que, conforme a lo establecido en la fracción V del artículo 35</w:t>
      </w:r>
      <w:r w:rsidR="007F4A23" w:rsidRPr="003F4F66">
        <w:rPr>
          <w:rFonts w:ascii="Arial" w:hAnsi="Arial" w:cs="Arial"/>
          <w:bCs/>
          <w:iCs/>
          <w:lang w:val="es-MX"/>
        </w:rPr>
        <w:t xml:space="preserve"> del Reglamento de la Ley de Adquisiciones, Enajenaciones, Arrendamientos, Prestación de Servicios y Administración de Bienes Muebles e Inmuebles del Estado de Oaxaca, la presente Acta de Junta de Aclaraciones, forma parte integrante de las Bases de la presente Licitación Pública Estatal, por lo que, las precisiones </w:t>
      </w:r>
      <w:r w:rsidR="00D17494">
        <w:rPr>
          <w:rFonts w:ascii="Arial" w:hAnsi="Arial" w:cs="Arial"/>
          <w:bCs/>
          <w:iCs/>
          <w:lang w:val="es-MX"/>
        </w:rPr>
        <w:t>emitidas por la Convocante</w:t>
      </w:r>
      <w:r w:rsidR="007F4A23" w:rsidRPr="003F4F66">
        <w:rPr>
          <w:rFonts w:ascii="Arial" w:hAnsi="Arial" w:cs="Arial"/>
          <w:bCs/>
          <w:iCs/>
          <w:lang w:val="es-MX"/>
        </w:rPr>
        <w:t xml:space="preserve">, deben ser consideradas para la elaboración de las Propuestas. </w:t>
      </w:r>
      <w:r w:rsidR="004503F5">
        <w:rPr>
          <w:rFonts w:ascii="Arial" w:hAnsi="Arial" w:cs="Arial"/>
          <w:bCs/>
          <w:iCs/>
          <w:lang w:val="es-MX"/>
        </w:rPr>
        <w:t>-----------------------------------------------------------------------------------------</w:t>
      </w:r>
      <w:r w:rsidR="00D17494">
        <w:rPr>
          <w:rFonts w:ascii="Arial" w:hAnsi="Arial" w:cs="Arial"/>
          <w:bCs/>
          <w:iCs/>
          <w:lang w:val="es-MX"/>
        </w:rPr>
        <w:t xml:space="preserve"> </w:t>
      </w:r>
    </w:p>
    <w:p w14:paraId="109B379B" w14:textId="62BBDA00" w:rsidR="00FC3B38" w:rsidRPr="003F4F66" w:rsidRDefault="004A1657" w:rsidP="004503F5">
      <w:pPr>
        <w:ind w:right="-376"/>
        <w:jc w:val="both"/>
        <w:rPr>
          <w:rFonts w:ascii="Arial" w:hAnsi="Arial" w:cs="Arial"/>
          <w:bCs/>
          <w:iCs/>
          <w:lang w:val="es-MX"/>
        </w:rPr>
      </w:pPr>
      <w:r w:rsidRPr="003F4F66">
        <w:rPr>
          <w:rFonts w:ascii="Arial" w:hAnsi="Arial" w:cs="Arial"/>
          <w:bCs/>
          <w:iCs/>
          <w:lang w:val="es-MX"/>
        </w:rPr>
        <w:t>Así mismo</w:t>
      </w:r>
      <w:r w:rsidR="007F4A23" w:rsidRPr="003F4F66">
        <w:rPr>
          <w:rFonts w:ascii="Arial" w:hAnsi="Arial" w:cs="Arial"/>
          <w:bCs/>
          <w:iCs/>
          <w:lang w:val="es-MX"/>
        </w:rPr>
        <w:t xml:space="preserve">, para efectos de la notificación, a partir de esta fecha, se pone a disposición de los interesados que no hayan asistido al desahogo del presente acto, la copia de la misma en: </w:t>
      </w:r>
      <w:r w:rsidR="00544358" w:rsidRPr="003F4F66">
        <w:rPr>
          <w:rFonts w:ascii="Arial" w:hAnsi="Arial" w:cs="Arial"/>
          <w:bCs/>
          <w:iCs/>
          <w:lang w:val="es-MX"/>
        </w:rPr>
        <w:t>la página oficial del Municipio de Oaxaca de Juárez en la</w:t>
      </w:r>
      <w:r w:rsidR="00544358">
        <w:rPr>
          <w:lang w:val="es-MX"/>
        </w:rPr>
        <w:t xml:space="preserve"> </w:t>
      </w:r>
      <w:r w:rsidR="00544358" w:rsidRPr="003F4F66">
        <w:rPr>
          <w:rFonts w:ascii="Arial" w:hAnsi="Arial" w:cs="Arial"/>
          <w:bCs/>
          <w:iCs/>
          <w:lang w:val="es-MX"/>
        </w:rPr>
        <w:t>liga:</w:t>
      </w:r>
      <w:r w:rsidR="00544358">
        <w:rPr>
          <w:lang w:val="es-MX"/>
        </w:rPr>
        <w:t xml:space="preserve">  </w:t>
      </w:r>
      <w:hyperlink r:id="rId7" w:history="1">
        <w:r w:rsidR="00544358" w:rsidRPr="00A854DA">
          <w:rPr>
            <w:rStyle w:val="Hipervnculo"/>
            <w:lang w:val="es-MX"/>
          </w:rPr>
          <w:t>https://transparencia.municipiodeoaxaca.gob.mx/procesos-licitatorios/bienes-serv</w:t>
        </w:r>
      </w:hyperlink>
      <w:r w:rsidR="00544358">
        <w:rPr>
          <w:lang w:val="es-MX"/>
        </w:rPr>
        <w:t xml:space="preserve"> y </w:t>
      </w:r>
      <w:r w:rsidR="00544358" w:rsidRPr="003F4F66">
        <w:rPr>
          <w:rFonts w:ascii="Arial" w:hAnsi="Arial" w:cs="Arial"/>
          <w:bCs/>
          <w:iCs/>
          <w:lang w:val="es-MX"/>
        </w:rPr>
        <w:t>en</w:t>
      </w:r>
      <w:r w:rsidR="007F4A23" w:rsidRPr="003F4F66">
        <w:rPr>
          <w:rFonts w:ascii="Arial" w:hAnsi="Arial" w:cs="Arial"/>
          <w:bCs/>
          <w:iCs/>
          <w:lang w:val="es-MX"/>
        </w:rPr>
        <w:t xml:space="preserve"> los estrados con los que cuenta el Palacio Municipal, con domicilio en la Planta Baja, donde se fijará copia simple de un ejemplar, por un término no menor a 5 días hábiles, sustituyendo ambas a la notificación personal y siendo la exclusiva responsabilidad de los participantes en acudir a enterarse de su contenido y obtener copia de la misma.</w:t>
      </w:r>
      <w:r w:rsidR="00544358" w:rsidRPr="003F4F66">
        <w:rPr>
          <w:rFonts w:ascii="Arial" w:hAnsi="Arial" w:cs="Arial"/>
          <w:bCs/>
          <w:iCs/>
          <w:lang w:val="es-MX"/>
        </w:rPr>
        <w:t xml:space="preserve">- - </w:t>
      </w:r>
    </w:p>
    <w:p w14:paraId="41EC131D" w14:textId="0E2614C8" w:rsidR="00FC1C2B" w:rsidRPr="00BC689E" w:rsidRDefault="004A1657" w:rsidP="004503F5">
      <w:pPr>
        <w:ind w:right="-376"/>
        <w:jc w:val="both"/>
        <w:rPr>
          <w:lang w:val="es-MX"/>
        </w:rPr>
      </w:pPr>
      <w:r w:rsidRPr="003F4F66">
        <w:rPr>
          <w:rFonts w:ascii="Arial" w:hAnsi="Arial" w:cs="Arial"/>
          <w:bCs/>
          <w:iCs/>
          <w:lang w:val="es-MX"/>
        </w:rPr>
        <w:t>N</w:t>
      </w:r>
      <w:r w:rsidR="00544358" w:rsidRPr="003F4F66">
        <w:rPr>
          <w:rFonts w:ascii="Arial" w:hAnsi="Arial" w:cs="Arial"/>
          <w:bCs/>
          <w:iCs/>
          <w:lang w:val="es-MX"/>
        </w:rPr>
        <w:t xml:space="preserve">o habiendo otro asunto que tratar, se </w:t>
      </w:r>
      <w:r w:rsidR="008B2929" w:rsidRPr="003F4F66">
        <w:rPr>
          <w:rFonts w:ascii="Arial" w:hAnsi="Arial" w:cs="Arial"/>
          <w:bCs/>
          <w:iCs/>
          <w:lang w:val="es-MX"/>
        </w:rPr>
        <w:t>cierra la presente acta, siendo las 1</w:t>
      </w:r>
      <w:r w:rsidR="00DB10A8">
        <w:rPr>
          <w:rFonts w:ascii="Arial" w:hAnsi="Arial" w:cs="Arial"/>
          <w:bCs/>
          <w:iCs/>
          <w:lang w:val="es-MX"/>
        </w:rPr>
        <w:t>8</w:t>
      </w:r>
      <w:r w:rsidR="008B2929" w:rsidRPr="003F4F66">
        <w:rPr>
          <w:rFonts w:ascii="Arial" w:hAnsi="Arial" w:cs="Arial"/>
          <w:bCs/>
          <w:iCs/>
          <w:lang w:val="es-MX"/>
        </w:rPr>
        <w:t>:</w:t>
      </w:r>
      <w:r w:rsidR="00DB10A8">
        <w:rPr>
          <w:rFonts w:ascii="Arial" w:hAnsi="Arial" w:cs="Arial"/>
          <w:bCs/>
          <w:iCs/>
          <w:lang w:val="es-MX"/>
        </w:rPr>
        <w:t>3</w:t>
      </w:r>
      <w:r w:rsidR="008B2929" w:rsidRPr="003F4F66">
        <w:rPr>
          <w:rFonts w:ascii="Arial" w:hAnsi="Arial" w:cs="Arial"/>
          <w:bCs/>
          <w:iCs/>
          <w:lang w:val="es-MX"/>
        </w:rPr>
        <w:t xml:space="preserve">0 horas, del mismo día de su inicio, firmando al margen y alcance los que en ella intervinieron. </w:t>
      </w:r>
      <w:bookmarkStart w:id="1" w:name="_Hlk132363688"/>
      <w:r w:rsidR="008B2929" w:rsidRPr="003F4F66">
        <w:rPr>
          <w:rFonts w:ascii="Arial" w:hAnsi="Arial" w:cs="Arial"/>
          <w:bCs/>
          <w:iCs/>
          <w:lang w:val="es-MX"/>
        </w:rPr>
        <w:t xml:space="preserve">- </w:t>
      </w:r>
      <w:bookmarkEnd w:id="1"/>
      <w:r w:rsidR="004503F5">
        <w:rPr>
          <w:rFonts w:ascii="Arial" w:hAnsi="Arial" w:cs="Arial"/>
          <w:bCs/>
          <w:iCs/>
          <w:lang w:val="es-MX"/>
        </w:rPr>
        <w:t>-------------------------------------------------------------------------------------------------------------------</w:t>
      </w:r>
    </w:p>
    <w:p w14:paraId="478ABD8F" w14:textId="65F806C3" w:rsidR="004503F5" w:rsidRDefault="004503F5" w:rsidP="004503F5">
      <w:pPr>
        <w:ind w:right="-376"/>
        <w:jc w:val="center"/>
        <w:rPr>
          <w:b/>
          <w:lang w:val="es-MX"/>
        </w:rPr>
      </w:pPr>
    </w:p>
    <w:p w14:paraId="77284155" w14:textId="77777777" w:rsidR="004503F5" w:rsidRDefault="004503F5" w:rsidP="004503F5">
      <w:pPr>
        <w:ind w:right="-376"/>
        <w:jc w:val="center"/>
        <w:rPr>
          <w:b/>
          <w:lang w:val="es-MX"/>
        </w:rPr>
      </w:pPr>
    </w:p>
    <w:p w14:paraId="117F6A0F" w14:textId="331F0189" w:rsidR="008B2929" w:rsidRDefault="0067268F" w:rsidP="004503F5">
      <w:pPr>
        <w:ind w:right="-376"/>
        <w:jc w:val="center"/>
        <w:rPr>
          <w:b/>
          <w:lang w:val="es-MX"/>
        </w:rPr>
      </w:pPr>
      <w:r w:rsidRPr="00F50A8A">
        <w:rPr>
          <w:b/>
          <w:lang w:val="es-MX"/>
        </w:rPr>
        <w:t xml:space="preserve">POR </w:t>
      </w:r>
      <w:r w:rsidR="008B2929">
        <w:rPr>
          <w:b/>
          <w:lang w:val="es-MX"/>
        </w:rPr>
        <w:t>EL COMITÉ DE ADQUISICIONES DE BIENES, ARRENDAMIENTOS, ENAJENACIONES Y CONTRATACIONES DE SERVICIOS DEL MUNICIPIO DE OACAVA DE JUAREZ</w:t>
      </w:r>
      <w:r w:rsidR="00D17494">
        <w:rPr>
          <w:b/>
          <w:lang w:val="es-MX"/>
        </w:rPr>
        <w:t>.</w:t>
      </w:r>
    </w:p>
    <w:tbl>
      <w:tblPr>
        <w:tblStyle w:val="Tablaconcuadrcula"/>
        <w:tblW w:w="0" w:type="auto"/>
        <w:tblLook w:val="04A0" w:firstRow="1" w:lastRow="0" w:firstColumn="1" w:lastColumn="0" w:noHBand="0" w:noVBand="1"/>
      </w:tblPr>
      <w:tblGrid>
        <w:gridCol w:w="4414"/>
        <w:gridCol w:w="4414"/>
      </w:tblGrid>
      <w:tr w:rsidR="008B2929" w:rsidRPr="00DB10A8" w14:paraId="2FDA5AB8" w14:textId="77777777" w:rsidTr="008B2929">
        <w:tc>
          <w:tcPr>
            <w:tcW w:w="4414" w:type="dxa"/>
          </w:tcPr>
          <w:p w14:paraId="30B863CD" w14:textId="4C7F56B2" w:rsidR="008B2929" w:rsidRPr="00DB10A8" w:rsidRDefault="008B2929" w:rsidP="004503F5">
            <w:pPr>
              <w:ind w:right="-376"/>
              <w:jc w:val="center"/>
              <w:rPr>
                <w:rFonts w:ascii="Arial" w:hAnsi="Arial" w:cs="Arial"/>
                <w:bCs/>
                <w:iCs/>
                <w:sz w:val="22"/>
                <w:szCs w:val="22"/>
                <w:lang w:val="es-MX"/>
              </w:rPr>
            </w:pPr>
            <w:r w:rsidRPr="00DB10A8">
              <w:rPr>
                <w:sz w:val="22"/>
                <w:szCs w:val="22"/>
                <w:lang w:val="es-MX"/>
              </w:rPr>
              <w:t>NOMBRE Y CARGO</w:t>
            </w:r>
          </w:p>
        </w:tc>
        <w:tc>
          <w:tcPr>
            <w:tcW w:w="4414" w:type="dxa"/>
          </w:tcPr>
          <w:p w14:paraId="2CD98544" w14:textId="56F3EC69" w:rsidR="008B2929" w:rsidRPr="00DB10A8" w:rsidRDefault="008B2929" w:rsidP="004503F5">
            <w:pPr>
              <w:ind w:right="-376"/>
              <w:jc w:val="center"/>
              <w:rPr>
                <w:rFonts w:ascii="Arial" w:hAnsi="Arial" w:cs="Arial"/>
                <w:bCs/>
                <w:iCs/>
                <w:sz w:val="22"/>
                <w:szCs w:val="22"/>
                <w:lang w:val="es-MX"/>
              </w:rPr>
            </w:pPr>
            <w:r w:rsidRPr="00DB10A8">
              <w:rPr>
                <w:sz w:val="22"/>
                <w:szCs w:val="22"/>
                <w:lang w:val="es-MX"/>
              </w:rPr>
              <w:t>FIRMA</w:t>
            </w:r>
          </w:p>
        </w:tc>
      </w:tr>
      <w:tr w:rsidR="008B2929" w:rsidRPr="00DB10A8" w14:paraId="0A6EDBEF" w14:textId="77777777" w:rsidTr="008B2929">
        <w:tc>
          <w:tcPr>
            <w:tcW w:w="4414" w:type="dxa"/>
          </w:tcPr>
          <w:p w14:paraId="0442D95C" w14:textId="558290A1" w:rsidR="008B2929" w:rsidRPr="00DB10A8" w:rsidRDefault="003F4F66" w:rsidP="004503F5">
            <w:pPr>
              <w:ind w:right="-376"/>
              <w:jc w:val="center"/>
              <w:rPr>
                <w:rFonts w:ascii="Arial" w:hAnsi="Arial" w:cs="Arial"/>
                <w:bCs/>
                <w:iCs/>
                <w:sz w:val="22"/>
                <w:szCs w:val="22"/>
                <w:lang w:val="es-MX"/>
              </w:rPr>
            </w:pPr>
            <w:bookmarkStart w:id="2" w:name="_Hlk132365388"/>
            <w:r w:rsidRPr="00DB10A8">
              <w:rPr>
                <w:rFonts w:ascii="Arial" w:hAnsi="Arial" w:cs="Arial"/>
                <w:bCs/>
                <w:iCs/>
                <w:sz w:val="22"/>
                <w:szCs w:val="22"/>
                <w:lang w:val="es-MX"/>
              </w:rPr>
              <w:t>C. Omar Lozano Fierro</w:t>
            </w:r>
          </w:p>
          <w:p w14:paraId="7E212D73" w14:textId="5DF251BF" w:rsidR="003F4F66" w:rsidRPr="00DB10A8" w:rsidRDefault="003F4F66" w:rsidP="004503F5">
            <w:pPr>
              <w:ind w:right="-376"/>
              <w:jc w:val="center"/>
              <w:rPr>
                <w:rFonts w:ascii="Arial" w:hAnsi="Arial" w:cs="Arial"/>
                <w:bCs/>
                <w:iCs/>
                <w:sz w:val="22"/>
                <w:szCs w:val="22"/>
                <w:lang w:val="es-MX"/>
              </w:rPr>
            </w:pPr>
            <w:r w:rsidRPr="00DB10A8">
              <w:rPr>
                <w:rFonts w:ascii="Arial" w:hAnsi="Arial" w:cs="Arial"/>
                <w:bCs/>
                <w:iCs/>
                <w:sz w:val="22"/>
                <w:szCs w:val="22"/>
                <w:lang w:val="es-MX"/>
              </w:rPr>
              <w:t xml:space="preserve">Jefe del Departamento de Licitaciones de la </w:t>
            </w:r>
            <w:proofErr w:type="gramStart"/>
            <w:r w:rsidRPr="00DB10A8">
              <w:rPr>
                <w:rFonts w:ascii="Arial" w:hAnsi="Arial" w:cs="Arial"/>
                <w:bCs/>
                <w:iCs/>
                <w:sz w:val="22"/>
                <w:szCs w:val="22"/>
                <w:lang w:val="es-MX"/>
              </w:rPr>
              <w:t>Secretaria</w:t>
            </w:r>
            <w:proofErr w:type="gramEnd"/>
            <w:r w:rsidRPr="00DB10A8">
              <w:rPr>
                <w:rFonts w:ascii="Arial" w:hAnsi="Arial" w:cs="Arial"/>
                <w:bCs/>
                <w:iCs/>
                <w:sz w:val="22"/>
                <w:szCs w:val="22"/>
                <w:lang w:val="es-MX"/>
              </w:rPr>
              <w:t xml:space="preserve"> de Recursos Humanos y Materiales</w:t>
            </w:r>
            <w:bookmarkEnd w:id="2"/>
          </w:p>
        </w:tc>
        <w:tc>
          <w:tcPr>
            <w:tcW w:w="4414" w:type="dxa"/>
          </w:tcPr>
          <w:p w14:paraId="59D98FCF" w14:textId="77777777" w:rsidR="008B2929" w:rsidRPr="00DB10A8" w:rsidRDefault="008B2929" w:rsidP="004503F5">
            <w:pPr>
              <w:ind w:right="-376"/>
              <w:jc w:val="center"/>
              <w:rPr>
                <w:rFonts w:ascii="Arial" w:hAnsi="Arial" w:cs="Arial"/>
                <w:bCs/>
                <w:iCs/>
                <w:sz w:val="22"/>
                <w:szCs w:val="22"/>
                <w:lang w:val="es-MX"/>
              </w:rPr>
            </w:pPr>
          </w:p>
        </w:tc>
      </w:tr>
      <w:tr w:rsidR="00A70616" w:rsidRPr="00DB10A8" w14:paraId="65C14D32" w14:textId="77777777" w:rsidTr="008B2929">
        <w:tc>
          <w:tcPr>
            <w:tcW w:w="4414" w:type="dxa"/>
          </w:tcPr>
          <w:p w14:paraId="3B7AFC15" w14:textId="77777777" w:rsidR="00A70616" w:rsidRPr="00DB10A8" w:rsidRDefault="00A70616" w:rsidP="004503F5">
            <w:pPr>
              <w:ind w:right="-376"/>
              <w:jc w:val="center"/>
              <w:rPr>
                <w:rFonts w:ascii="Arial" w:hAnsi="Arial" w:cs="Arial"/>
                <w:bCs/>
                <w:iCs/>
                <w:sz w:val="22"/>
                <w:szCs w:val="22"/>
                <w:lang w:val="es-MX"/>
              </w:rPr>
            </w:pPr>
            <w:r w:rsidRPr="00DB10A8">
              <w:rPr>
                <w:rFonts w:ascii="Arial" w:hAnsi="Arial" w:cs="Arial"/>
                <w:bCs/>
                <w:iCs/>
                <w:sz w:val="22"/>
                <w:szCs w:val="22"/>
                <w:lang w:val="es-MX"/>
              </w:rPr>
              <w:t>C. Cesar Mendoza González</w:t>
            </w:r>
          </w:p>
          <w:p w14:paraId="79E36A7F" w14:textId="782592F5" w:rsidR="00A70616" w:rsidRPr="00DB10A8" w:rsidRDefault="00A70616" w:rsidP="004503F5">
            <w:pPr>
              <w:ind w:right="-376"/>
              <w:jc w:val="center"/>
              <w:rPr>
                <w:rFonts w:ascii="Arial" w:hAnsi="Arial" w:cs="Arial"/>
                <w:bCs/>
                <w:iCs/>
                <w:sz w:val="22"/>
                <w:szCs w:val="22"/>
                <w:lang w:val="es-MX"/>
              </w:rPr>
            </w:pPr>
            <w:r w:rsidRPr="00DB10A8">
              <w:rPr>
                <w:rFonts w:ascii="Arial" w:hAnsi="Arial" w:cs="Arial"/>
                <w:bCs/>
                <w:iCs/>
                <w:sz w:val="22"/>
                <w:szCs w:val="22"/>
                <w:lang w:val="es-MX"/>
              </w:rPr>
              <w:t>Jefe del Departamento de Auditoría al Desempeño del Órgano Interno de Control Municipal</w:t>
            </w:r>
          </w:p>
        </w:tc>
        <w:tc>
          <w:tcPr>
            <w:tcW w:w="4414" w:type="dxa"/>
          </w:tcPr>
          <w:p w14:paraId="24798A74" w14:textId="77777777" w:rsidR="00A70616" w:rsidRPr="00DB10A8" w:rsidRDefault="00A70616" w:rsidP="004503F5">
            <w:pPr>
              <w:ind w:right="-376"/>
              <w:jc w:val="center"/>
              <w:rPr>
                <w:rFonts w:ascii="Arial" w:hAnsi="Arial" w:cs="Arial"/>
                <w:bCs/>
                <w:iCs/>
                <w:sz w:val="22"/>
                <w:szCs w:val="22"/>
                <w:lang w:val="es-MX"/>
              </w:rPr>
            </w:pPr>
          </w:p>
        </w:tc>
      </w:tr>
    </w:tbl>
    <w:p w14:paraId="4432F6A4" w14:textId="2D72649B" w:rsidR="008B2929" w:rsidRPr="008B2929" w:rsidRDefault="008B2929" w:rsidP="004503F5">
      <w:pPr>
        <w:ind w:right="-376"/>
        <w:jc w:val="center"/>
        <w:rPr>
          <w:b/>
          <w:lang w:val="es-MX"/>
        </w:rPr>
      </w:pPr>
      <w:r w:rsidRPr="008B2929">
        <w:rPr>
          <w:b/>
          <w:lang w:val="es-MX"/>
        </w:rPr>
        <w:t>POR EL ÁREA TÉCNICA Y REQUIRENTE</w:t>
      </w:r>
    </w:p>
    <w:tbl>
      <w:tblPr>
        <w:tblStyle w:val="Tablaconcuadrcula"/>
        <w:tblW w:w="0" w:type="auto"/>
        <w:tblLook w:val="04A0" w:firstRow="1" w:lastRow="0" w:firstColumn="1" w:lastColumn="0" w:noHBand="0" w:noVBand="1"/>
      </w:tblPr>
      <w:tblGrid>
        <w:gridCol w:w="4414"/>
        <w:gridCol w:w="4414"/>
      </w:tblGrid>
      <w:tr w:rsidR="008B2929" w14:paraId="115C0109" w14:textId="77777777" w:rsidTr="008B2929">
        <w:tc>
          <w:tcPr>
            <w:tcW w:w="4414" w:type="dxa"/>
          </w:tcPr>
          <w:p w14:paraId="3CF158F7" w14:textId="43453D63" w:rsidR="008B2929" w:rsidRDefault="008B2929" w:rsidP="004503F5">
            <w:pPr>
              <w:ind w:right="-376"/>
              <w:jc w:val="center"/>
              <w:rPr>
                <w:rFonts w:ascii="Arial" w:hAnsi="Arial" w:cs="Arial"/>
                <w:bCs/>
                <w:iCs/>
                <w:lang w:val="es-MX"/>
              </w:rPr>
            </w:pPr>
            <w:r w:rsidRPr="008B2929">
              <w:rPr>
                <w:lang w:val="es-MX"/>
              </w:rPr>
              <w:t>NOMBRE</w:t>
            </w:r>
            <w:r>
              <w:rPr>
                <w:lang w:val="es-MX"/>
              </w:rPr>
              <w:t xml:space="preserve"> </w:t>
            </w:r>
            <w:r w:rsidRPr="008B2929">
              <w:rPr>
                <w:lang w:val="es-MX"/>
              </w:rPr>
              <w:t>Y CARGO</w:t>
            </w:r>
          </w:p>
        </w:tc>
        <w:tc>
          <w:tcPr>
            <w:tcW w:w="4414" w:type="dxa"/>
          </w:tcPr>
          <w:p w14:paraId="11EECDDB" w14:textId="05710BEF" w:rsidR="008B2929" w:rsidRDefault="008B2929" w:rsidP="004503F5">
            <w:pPr>
              <w:ind w:right="-376"/>
              <w:jc w:val="center"/>
              <w:rPr>
                <w:rFonts w:ascii="Arial" w:hAnsi="Arial" w:cs="Arial"/>
                <w:bCs/>
                <w:iCs/>
                <w:lang w:val="es-MX"/>
              </w:rPr>
            </w:pPr>
            <w:r w:rsidRPr="008B2929">
              <w:rPr>
                <w:lang w:val="es-MX"/>
              </w:rPr>
              <w:t>FIRMA</w:t>
            </w:r>
          </w:p>
        </w:tc>
      </w:tr>
      <w:tr w:rsidR="008B2929" w14:paraId="5CC7C1E3" w14:textId="77777777" w:rsidTr="008B2929">
        <w:tc>
          <w:tcPr>
            <w:tcW w:w="4414" w:type="dxa"/>
          </w:tcPr>
          <w:p w14:paraId="7FFBEB3A" w14:textId="77777777" w:rsidR="005A3A62" w:rsidRDefault="00283A7E" w:rsidP="004503F5">
            <w:pPr>
              <w:ind w:right="-376"/>
              <w:jc w:val="center"/>
              <w:rPr>
                <w:rFonts w:ascii="Arial" w:hAnsi="Arial" w:cs="Arial"/>
                <w:bCs/>
                <w:iCs/>
                <w:lang w:val="es-MX"/>
              </w:rPr>
            </w:pPr>
            <w:r>
              <w:rPr>
                <w:rFonts w:ascii="Arial" w:hAnsi="Arial" w:cs="Arial"/>
                <w:bCs/>
                <w:iCs/>
                <w:lang w:val="es-MX"/>
              </w:rPr>
              <w:t>Sandra Luz Osorio Cruz</w:t>
            </w:r>
            <w:r w:rsidR="005A3A62">
              <w:rPr>
                <w:rFonts w:ascii="Arial" w:hAnsi="Arial" w:cs="Arial"/>
                <w:bCs/>
                <w:iCs/>
                <w:lang w:val="es-MX"/>
              </w:rPr>
              <w:t>.</w:t>
            </w:r>
          </w:p>
          <w:p w14:paraId="11A06BC6" w14:textId="7E7C0F85" w:rsidR="008B2929" w:rsidRDefault="00283A7E" w:rsidP="004503F5">
            <w:pPr>
              <w:ind w:right="-376"/>
              <w:jc w:val="center"/>
              <w:rPr>
                <w:rFonts w:ascii="Arial" w:hAnsi="Arial" w:cs="Arial"/>
                <w:bCs/>
                <w:iCs/>
                <w:lang w:val="es-MX"/>
              </w:rPr>
            </w:pPr>
            <w:r>
              <w:rPr>
                <w:rFonts w:ascii="Arial" w:hAnsi="Arial" w:cs="Arial"/>
                <w:bCs/>
                <w:iCs/>
                <w:lang w:val="es-MX"/>
              </w:rPr>
              <w:t xml:space="preserve"> Encargada de la Unidad de Relaciones Laborales, de l</w:t>
            </w:r>
            <w:r w:rsidRPr="006D5C2E">
              <w:rPr>
                <w:rFonts w:ascii="Arial" w:hAnsi="Arial" w:cs="Arial"/>
                <w:bCs/>
                <w:iCs/>
                <w:lang w:val="es-MX"/>
              </w:rPr>
              <w:t xml:space="preserve">a Secretaría </w:t>
            </w:r>
            <w:r>
              <w:rPr>
                <w:rFonts w:ascii="Arial" w:hAnsi="Arial" w:cs="Arial"/>
                <w:bCs/>
                <w:iCs/>
                <w:lang w:val="es-MX"/>
              </w:rPr>
              <w:t>d</w:t>
            </w:r>
            <w:r w:rsidRPr="006D5C2E">
              <w:rPr>
                <w:rFonts w:ascii="Arial" w:hAnsi="Arial" w:cs="Arial"/>
                <w:bCs/>
                <w:iCs/>
                <w:lang w:val="es-MX"/>
              </w:rPr>
              <w:t xml:space="preserve">e Recursos Humanos </w:t>
            </w:r>
            <w:r>
              <w:rPr>
                <w:rFonts w:ascii="Arial" w:hAnsi="Arial" w:cs="Arial"/>
                <w:bCs/>
                <w:iCs/>
                <w:lang w:val="es-MX"/>
              </w:rPr>
              <w:t>y</w:t>
            </w:r>
            <w:r w:rsidRPr="006D5C2E">
              <w:rPr>
                <w:rFonts w:ascii="Arial" w:hAnsi="Arial" w:cs="Arial"/>
                <w:bCs/>
                <w:iCs/>
                <w:lang w:val="es-MX"/>
              </w:rPr>
              <w:t xml:space="preserve"> Materiales</w:t>
            </w:r>
            <w:r>
              <w:rPr>
                <w:rFonts w:ascii="Arial" w:hAnsi="Arial" w:cs="Arial"/>
                <w:bCs/>
                <w:iCs/>
                <w:lang w:val="es-MX"/>
              </w:rPr>
              <w:t xml:space="preserve"> </w:t>
            </w:r>
          </w:p>
        </w:tc>
        <w:tc>
          <w:tcPr>
            <w:tcW w:w="4414" w:type="dxa"/>
          </w:tcPr>
          <w:p w14:paraId="52533291" w14:textId="77777777" w:rsidR="008B2929" w:rsidRDefault="008B2929" w:rsidP="004503F5">
            <w:pPr>
              <w:ind w:right="-376"/>
              <w:jc w:val="center"/>
              <w:rPr>
                <w:rFonts w:ascii="Arial" w:hAnsi="Arial" w:cs="Arial"/>
                <w:bCs/>
                <w:iCs/>
                <w:lang w:val="es-MX"/>
              </w:rPr>
            </w:pPr>
          </w:p>
        </w:tc>
      </w:tr>
    </w:tbl>
    <w:p w14:paraId="58658095" w14:textId="20CACFA3" w:rsidR="008B2929" w:rsidRPr="008B2929" w:rsidRDefault="008B2929" w:rsidP="004503F5">
      <w:pPr>
        <w:ind w:right="-376"/>
        <w:jc w:val="center"/>
        <w:rPr>
          <w:b/>
          <w:lang w:val="es-MX"/>
        </w:rPr>
      </w:pPr>
      <w:r w:rsidRPr="008B2929">
        <w:rPr>
          <w:b/>
          <w:lang w:val="es-MX"/>
        </w:rPr>
        <w:t xml:space="preserve">POR </w:t>
      </w:r>
      <w:r>
        <w:rPr>
          <w:b/>
          <w:lang w:val="es-MX"/>
        </w:rPr>
        <w:t>LOS PARTICIPANTE</w:t>
      </w:r>
    </w:p>
    <w:tbl>
      <w:tblPr>
        <w:tblStyle w:val="Tablaconcuadrcula"/>
        <w:tblW w:w="0" w:type="auto"/>
        <w:tblLook w:val="04A0" w:firstRow="1" w:lastRow="0" w:firstColumn="1" w:lastColumn="0" w:noHBand="0" w:noVBand="1"/>
      </w:tblPr>
      <w:tblGrid>
        <w:gridCol w:w="4414"/>
        <w:gridCol w:w="4414"/>
      </w:tblGrid>
      <w:tr w:rsidR="008B2929" w14:paraId="1C396304" w14:textId="77777777" w:rsidTr="00D73239">
        <w:tc>
          <w:tcPr>
            <w:tcW w:w="4414" w:type="dxa"/>
          </w:tcPr>
          <w:p w14:paraId="4902A833" w14:textId="2077D1A6" w:rsidR="008B2929" w:rsidRPr="008B2929" w:rsidRDefault="008B2929" w:rsidP="004503F5">
            <w:pPr>
              <w:ind w:right="-376"/>
              <w:jc w:val="center"/>
              <w:rPr>
                <w:lang w:val="es-MX"/>
              </w:rPr>
            </w:pPr>
            <w:r w:rsidRPr="008B2929">
              <w:rPr>
                <w:lang w:val="es-MX"/>
              </w:rPr>
              <w:t>NOMBRE, EMPRESA Y CARGO</w:t>
            </w:r>
          </w:p>
        </w:tc>
        <w:tc>
          <w:tcPr>
            <w:tcW w:w="4414" w:type="dxa"/>
          </w:tcPr>
          <w:p w14:paraId="05FB7EBA" w14:textId="0AF8AB73" w:rsidR="008B2929" w:rsidRPr="008B2929" w:rsidRDefault="008B2929" w:rsidP="004503F5">
            <w:pPr>
              <w:ind w:right="-376"/>
              <w:jc w:val="center"/>
              <w:rPr>
                <w:lang w:val="es-MX"/>
              </w:rPr>
            </w:pPr>
            <w:r w:rsidRPr="008B2929">
              <w:rPr>
                <w:lang w:val="es-MX"/>
              </w:rPr>
              <w:t>FIRMA</w:t>
            </w:r>
          </w:p>
        </w:tc>
      </w:tr>
      <w:tr w:rsidR="008B2929" w14:paraId="5C6703CD" w14:textId="77777777" w:rsidTr="008B2929">
        <w:trPr>
          <w:trHeight w:val="575"/>
        </w:trPr>
        <w:tc>
          <w:tcPr>
            <w:tcW w:w="4414" w:type="dxa"/>
          </w:tcPr>
          <w:p w14:paraId="6A5FF3BD" w14:textId="445E81DA" w:rsidR="00283A7E" w:rsidRDefault="00283A7E" w:rsidP="004503F5">
            <w:pPr>
              <w:ind w:right="-376"/>
              <w:jc w:val="center"/>
              <w:rPr>
                <w:rFonts w:ascii="Arial" w:hAnsi="Arial" w:cs="Arial"/>
                <w:bCs/>
                <w:iCs/>
                <w:lang w:val="es-MX"/>
              </w:rPr>
            </w:pPr>
            <w:r>
              <w:rPr>
                <w:rFonts w:ascii="Arial" w:hAnsi="Arial" w:cs="Arial"/>
                <w:bCs/>
                <w:iCs/>
                <w:lang w:val="es-MX"/>
              </w:rPr>
              <w:t>C. Rubén Vivas Rivera</w:t>
            </w:r>
          </w:p>
          <w:p w14:paraId="609841D4" w14:textId="3A5064C7" w:rsidR="008B2929" w:rsidRDefault="00283A7E" w:rsidP="004503F5">
            <w:pPr>
              <w:ind w:right="-376"/>
              <w:jc w:val="center"/>
              <w:rPr>
                <w:rFonts w:ascii="Arial" w:hAnsi="Arial" w:cs="Arial"/>
                <w:bCs/>
                <w:iCs/>
                <w:lang w:val="es-MX"/>
              </w:rPr>
            </w:pPr>
            <w:r>
              <w:rPr>
                <w:rFonts w:ascii="Arial" w:hAnsi="Arial" w:cs="Arial"/>
                <w:bCs/>
                <w:iCs/>
                <w:lang w:val="es-MX"/>
              </w:rPr>
              <w:t>Representante Legal de Grupo Mayorista de Oaxaca S.A. de C.V.</w:t>
            </w:r>
          </w:p>
        </w:tc>
        <w:tc>
          <w:tcPr>
            <w:tcW w:w="4414" w:type="dxa"/>
          </w:tcPr>
          <w:p w14:paraId="4C2256C1" w14:textId="77777777" w:rsidR="008B2929" w:rsidRDefault="008B2929" w:rsidP="004503F5">
            <w:pPr>
              <w:ind w:right="-376"/>
              <w:jc w:val="center"/>
              <w:rPr>
                <w:rFonts w:ascii="Arial" w:hAnsi="Arial" w:cs="Arial"/>
                <w:bCs/>
                <w:iCs/>
                <w:lang w:val="es-MX"/>
              </w:rPr>
            </w:pPr>
          </w:p>
        </w:tc>
      </w:tr>
    </w:tbl>
    <w:p w14:paraId="09F398B4" w14:textId="77777777" w:rsidR="008B2929" w:rsidRDefault="008B2929" w:rsidP="004503F5">
      <w:pPr>
        <w:pStyle w:val="Textonotapie"/>
        <w:ind w:right="-376"/>
        <w:rPr>
          <w:rFonts w:ascii="Calibri" w:eastAsia="Arial Unicode MS" w:hAnsi="Calibri" w:cs="Calibri"/>
          <w:sz w:val="10"/>
          <w:szCs w:val="10"/>
        </w:rPr>
      </w:pPr>
    </w:p>
    <w:p w14:paraId="6E5A2AA2" w14:textId="77777777" w:rsidR="008B2929" w:rsidRDefault="008B2929" w:rsidP="004503F5">
      <w:pPr>
        <w:pStyle w:val="Textonotapie"/>
        <w:ind w:right="-376"/>
        <w:rPr>
          <w:rFonts w:ascii="Calibri" w:eastAsia="Arial Unicode MS" w:hAnsi="Calibri" w:cs="Calibri"/>
          <w:sz w:val="10"/>
          <w:szCs w:val="10"/>
        </w:rPr>
      </w:pPr>
    </w:p>
    <w:p w14:paraId="115A41E9" w14:textId="0C608B98" w:rsidR="0067268F" w:rsidRPr="00DB10A8" w:rsidRDefault="008B2929" w:rsidP="004503F5">
      <w:pPr>
        <w:pStyle w:val="Textonotapie"/>
        <w:ind w:right="-376"/>
        <w:jc w:val="both"/>
        <w:rPr>
          <w:rFonts w:ascii="Calibri" w:eastAsia="Arial Unicode MS" w:hAnsi="Calibri" w:cs="Calibri"/>
          <w:sz w:val="14"/>
          <w:szCs w:val="14"/>
        </w:rPr>
      </w:pPr>
      <w:r w:rsidRPr="00DB10A8">
        <w:rPr>
          <w:rFonts w:ascii="Calibri" w:eastAsia="Arial Unicode MS" w:hAnsi="Calibri" w:cs="Calibri"/>
          <w:sz w:val="14"/>
          <w:szCs w:val="14"/>
        </w:rPr>
        <w:t>“La Presente Hoja</w:t>
      </w:r>
      <w:r w:rsidR="00266E43" w:rsidRPr="00DB10A8">
        <w:rPr>
          <w:rFonts w:ascii="Calibri" w:eastAsia="Arial Unicode MS" w:hAnsi="Calibri" w:cs="Calibri"/>
          <w:sz w:val="14"/>
          <w:szCs w:val="14"/>
        </w:rPr>
        <w:t xml:space="preserve"> d</w:t>
      </w:r>
      <w:r w:rsidRPr="00DB10A8">
        <w:rPr>
          <w:rFonts w:ascii="Calibri" w:eastAsia="Arial Unicode MS" w:hAnsi="Calibri" w:cs="Calibri"/>
          <w:sz w:val="14"/>
          <w:szCs w:val="14"/>
        </w:rPr>
        <w:t xml:space="preserve">e </w:t>
      </w:r>
      <w:r w:rsidR="00266E43" w:rsidRPr="00DB10A8">
        <w:rPr>
          <w:rFonts w:ascii="Calibri" w:eastAsia="Arial Unicode MS" w:hAnsi="Calibri" w:cs="Calibri"/>
          <w:sz w:val="14"/>
          <w:szCs w:val="14"/>
        </w:rPr>
        <w:t>f</w:t>
      </w:r>
      <w:r w:rsidRPr="00DB10A8">
        <w:rPr>
          <w:rFonts w:ascii="Calibri" w:eastAsia="Arial Unicode MS" w:hAnsi="Calibri" w:cs="Calibri"/>
          <w:sz w:val="14"/>
          <w:szCs w:val="14"/>
        </w:rPr>
        <w:t xml:space="preserve">irmas </w:t>
      </w:r>
      <w:r w:rsidR="00266E43" w:rsidRPr="00DB10A8">
        <w:rPr>
          <w:rFonts w:ascii="Calibri" w:eastAsia="Arial Unicode MS" w:hAnsi="Calibri" w:cs="Calibri"/>
          <w:sz w:val="14"/>
          <w:szCs w:val="14"/>
        </w:rPr>
        <w:t>c</w:t>
      </w:r>
      <w:r w:rsidRPr="00DB10A8">
        <w:rPr>
          <w:rFonts w:ascii="Calibri" w:eastAsia="Arial Unicode MS" w:hAnsi="Calibri" w:cs="Calibri"/>
          <w:sz w:val="14"/>
          <w:szCs w:val="14"/>
        </w:rPr>
        <w:t xml:space="preserve">orresponde </w:t>
      </w:r>
      <w:r w:rsidR="00266E43" w:rsidRPr="00DB10A8">
        <w:rPr>
          <w:rFonts w:ascii="Calibri" w:eastAsia="Arial Unicode MS" w:hAnsi="Calibri" w:cs="Calibri"/>
          <w:sz w:val="14"/>
          <w:szCs w:val="14"/>
        </w:rPr>
        <w:t>a</w:t>
      </w:r>
      <w:r w:rsidRPr="00DB10A8">
        <w:rPr>
          <w:rFonts w:ascii="Calibri" w:eastAsia="Arial Unicode MS" w:hAnsi="Calibri" w:cs="Calibri"/>
          <w:sz w:val="14"/>
          <w:szCs w:val="14"/>
        </w:rPr>
        <w:t xml:space="preserve">l </w:t>
      </w:r>
      <w:r w:rsidR="0067268F" w:rsidRPr="00DB10A8">
        <w:rPr>
          <w:rFonts w:ascii="Calibri" w:eastAsia="Arial Unicode MS" w:hAnsi="Calibri" w:cs="Calibri"/>
          <w:sz w:val="14"/>
          <w:szCs w:val="14"/>
        </w:rPr>
        <w:t xml:space="preserve">ACTA DE JUNTA DE ACLARACIONES </w:t>
      </w:r>
      <w:r w:rsidRPr="00DB10A8">
        <w:rPr>
          <w:rFonts w:ascii="Calibri" w:eastAsia="Arial Unicode MS" w:hAnsi="Calibri" w:cs="Calibri"/>
          <w:sz w:val="14"/>
          <w:szCs w:val="14"/>
        </w:rPr>
        <w:t xml:space="preserve">de la Licitación Pública Estatal presencial número </w:t>
      </w:r>
      <w:r w:rsidR="00283A7E" w:rsidRPr="00DB10A8">
        <w:rPr>
          <w:rFonts w:ascii="Arial" w:hAnsi="Arial" w:cs="Arial"/>
          <w:b/>
          <w:i/>
          <w:sz w:val="14"/>
          <w:szCs w:val="14"/>
        </w:rPr>
        <w:t>LPE/MOJ/ST/SRHYM/UNIFORMESSINDICATOS/02/2023</w:t>
      </w:r>
      <w:r w:rsidRPr="00DB10A8">
        <w:rPr>
          <w:rFonts w:ascii="Calibri" w:eastAsia="Arial Unicode MS" w:hAnsi="Calibri" w:cs="Calibri"/>
          <w:sz w:val="14"/>
          <w:szCs w:val="14"/>
        </w:rPr>
        <w:t xml:space="preserve"> </w:t>
      </w:r>
      <w:r w:rsidR="00283A7E" w:rsidRPr="00DB10A8">
        <w:rPr>
          <w:rFonts w:ascii="Calibri" w:eastAsia="Arial Unicode MS" w:hAnsi="Calibri" w:cs="Calibri"/>
          <w:sz w:val="14"/>
          <w:szCs w:val="14"/>
        </w:rPr>
        <w:t>para adquisición de vestuario, calzado y uniformes que serán destinados para el personal de base operativo de los seis gremios sindicales del municipio de Oaxaca de Juárez para el ejercicio fiscal 2023</w:t>
      </w:r>
      <w:r w:rsidR="0067268F" w:rsidRPr="00DB10A8">
        <w:rPr>
          <w:rFonts w:ascii="Calibri" w:eastAsia="Arial Unicode MS" w:hAnsi="Calibri" w:cs="Calibri"/>
          <w:sz w:val="14"/>
          <w:szCs w:val="14"/>
        </w:rPr>
        <w:t xml:space="preserve">, </w:t>
      </w:r>
      <w:r w:rsidR="00283A7E" w:rsidRPr="00DB10A8">
        <w:rPr>
          <w:rFonts w:ascii="Calibri" w:eastAsia="Arial Unicode MS" w:hAnsi="Calibri" w:cs="Calibri"/>
          <w:sz w:val="14"/>
          <w:szCs w:val="14"/>
        </w:rPr>
        <w:t>de</w:t>
      </w:r>
      <w:r w:rsidR="0067268F" w:rsidRPr="00DB10A8">
        <w:rPr>
          <w:rFonts w:ascii="Calibri" w:eastAsia="Arial Unicode MS" w:hAnsi="Calibri" w:cs="Calibri"/>
          <w:sz w:val="14"/>
          <w:szCs w:val="14"/>
        </w:rPr>
        <w:t xml:space="preserve"> </w:t>
      </w:r>
      <w:r w:rsidR="00283A7E" w:rsidRPr="00DB10A8">
        <w:rPr>
          <w:rFonts w:ascii="Calibri" w:eastAsia="Arial Unicode MS" w:hAnsi="Calibri" w:cs="Calibri"/>
          <w:sz w:val="14"/>
          <w:szCs w:val="14"/>
        </w:rPr>
        <w:t>fecha</w:t>
      </w:r>
      <w:r w:rsidR="0067268F" w:rsidRPr="00DB10A8">
        <w:rPr>
          <w:rFonts w:ascii="Calibri" w:eastAsia="Arial Unicode MS" w:hAnsi="Calibri" w:cs="Calibri"/>
          <w:sz w:val="14"/>
          <w:szCs w:val="14"/>
        </w:rPr>
        <w:t xml:space="preserve"> </w:t>
      </w:r>
      <w:r w:rsidR="00283A7E" w:rsidRPr="00DB10A8">
        <w:rPr>
          <w:rFonts w:ascii="Calibri" w:eastAsia="Arial Unicode MS" w:hAnsi="Calibri" w:cs="Calibri"/>
          <w:sz w:val="14"/>
          <w:szCs w:val="14"/>
        </w:rPr>
        <w:t>26</w:t>
      </w:r>
      <w:r w:rsidR="0067268F" w:rsidRPr="00DB10A8">
        <w:rPr>
          <w:rFonts w:ascii="Calibri" w:eastAsia="Arial Unicode MS" w:hAnsi="Calibri" w:cs="Calibri"/>
          <w:sz w:val="14"/>
          <w:szCs w:val="14"/>
        </w:rPr>
        <w:t xml:space="preserve"> </w:t>
      </w:r>
      <w:r w:rsidRPr="00DB10A8">
        <w:rPr>
          <w:rFonts w:ascii="Calibri" w:eastAsia="Arial Unicode MS" w:hAnsi="Calibri" w:cs="Calibri"/>
          <w:sz w:val="14"/>
          <w:szCs w:val="14"/>
        </w:rPr>
        <w:t>de abril de 2023</w:t>
      </w:r>
      <w:r w:rsidR="0067268F" w:rsidRPr="00DB10A8">
        <w:rPr>
          <w:rFonts w:ascii="Calibri" w:eastAsia="Arial Unicode MS" w:hAnsi="Calibri" w:cs="Calibri"/>
          <w:sz w:val="14"/>
          <w:szCs w:val="14"/>
        </w:rPr>
        <w:t>.</w:t>
      </w:r>
      <w:r w:rsidR="003F4F66" w:rsidRPr="00DB10A8">
        <w:rPr>
          <w:rFonts w:ascii="Calibri" w:eastAsia="Arial Unicode MS" w:hAnsi="Calibri" w:cs="Calibri"/>
          <w:sz w:val="14"/>
          <w:szCs w:val="14"/>
        </w:rPr>
        <w:t xml:space="preserve"> --------</w:t>
      </w:r>
      <w:r w:rsidR="004503F5">
        <w:rPr>
          <w:rFonts w:ascii="Calibri" w:eastAsia="Arial Unicode MS" w:hAnsi="Calibri" w:cs="Calibri"/>
          <w:sz w:val="14"/>
          <w:szCs w:val="14"/>
        </w:rPr>
        <w:t>-------------------------------</w:t>
      </w:r>
    </w:p>
    <w:p w14:paraId="4B9F0390" w14:textId="7992C375" w:rsidR="002A0AA7" w:rsidRPr="00F50A8A" w:rsidRDefault="002A0AA7" w:rsidP="004503F5">
      <w:pPr>
        <w:ind w:right="-376"/>
        <w:rPr>
          <w:lang w:val="es-MX"/>
        </w:rPr>
      </w:pPr>
    </w:p>
    <w:sectPr w:rsidR="002A0AA7" w:rsidRPr="00F50A8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C7B2" w14:textId="77777777" w:rsidR="00AB582E" w:rsidRDefault="00AB582E" w:rsidP="00301E57">
      <w:r>
        <w:separator/>
      </w:r>
    </w:p>
  </w:endnote>
  <w:endnote w:type="continuationSeparator" w:id="0">
    <w:p w14:paraId="1BDB0B34" w14:textId="77777777" w:rsidR="00AB582E" w:rsidRDefault="00AB582E"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115538"/>
      <w:docPartObj>
        <w:docPartGallery w:val="Page Numbers (Bottom of Page)"/>
        <w:docPartUnique/>
      </w:docPartObj>
    </w:sdtPr>
    <w:sdtEndPr>
      <w:rPr>
        <w:color w:val="7F7F7F" w:themeColor="background1" w:themeShade="7F"/>
        <w:spacing w:val="60"/>
      </w:rPr>
    </w:sdtEndPr>
    <w:sdtContent>
      <w:p w14:paraId="6DBA4D9E" w14:textId="77777777" w:rsidR="0085077A" w:rsidRDefault="0085077A">
        <w:pPr>
          <w:pStyle w:val="Piedepgina"/>
          <w:pBdr>
            <w:top w:val="single" w:sz="4" w:space="1" w:color="D9D9D9" w:themeColor="background1" w:themeShade="D9"/>
          </w:pBdr>
          <w:jc w:val="right"/>
        </w:pPr>
      </w:p>
      <w:p w14:paraId="11992A36" w14:textId="77777777" w:rsidR="0085077A" w:rsidRDefault="0085077A">
        <w:pPr>
          <w:pStyle w:val="Piedepgina"/>
          <w:pBdr>
            <w:top w:val="single" w:sz="4" w:space="1" w:color="D9D9D9" w:themeColor="background1" w:themeShade="D9"/>
          </w:pBdr>
          <w:jc w:val="right"/>
        </w:pPr>
      </w:p>
      <w:p w14:paraId="217D055F" w14:textId="77777777" w:rsidR="0085077A" w:rsidRDefault="0085077A">
        <w:pPr>
          <w:pStyle w:val="Piedepgina"/>
          <w:pBdr>
            <w:top w:val="single" w:sz="4" w:space="1" w:color="D9D9D9" w:themeColor="background1" w:themeShade="D9"/>
          </w:pBdr>
          <w:jc w:val="right"/>
        </w:pPr>
      </w:p>
      <w:p w14:paraId="52F121CD" w14:textId="75609980" w:rsidR="0085077A" w:rsidRDefault="0085077A">
        <w:pPr>
          <w:pStyle w:val="Piedepgin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de </w:t>
        </w:r>
        <w:r w:rsidR="00300939">
          <w:t>1</w:t>
        </w:r>
        <w:r w:rsidR="004503F5">
          <w:t>0</w:t>
        </w:r>
      </w:p>
    </w:sdtContent>
  </w:sdt>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DB20" w14:textId="77777777" w:rsidR="00AB582E" w:rsidRDefault="00AB582E" w:rsidP="00301E57">
      <w:r>
        <w:separator/>
      </w:r>
    </w:p>
  </w:footnote>
  <w:footnote w:type="continuationSeparator" w:id="0">
    <w:p w14:paraId="2EF3EC54" w14:textId="77777777" w:rsidR="00AB582E" w:rsidRDefault="00AB582E"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7C39C20B" w:rsidR="001915BC" w:rsidRDefault="001915BC">
    <w:pPr>
      <w:pStyle w:val="Encabezado"/>
      <w:rPr>
        <w:noProof/>
      </w:rPr>
    </w:pPr>
    <w:r>
      <w:rPr>
        <w:noProof/>
      </w:rPr>
      <w:drawing>
        <wp:anchor distT="0" distB="0" distL="114300" distR="114300" simplePos="0" relativeHeight="251658240" behindDoc="1" locked="0" layoutInCell="1" allowOverlap="1" wp14:anchorId="5BB0364E" wp14:editId="43F55DBB">
          <wp:simplePos x="0" y="0"/>
          <wp:positionH relativeFrom="margin">
            <wp:posOffset>-1072184</wp:posOffset>
          </wp:positionH>
          <wp:positionV relativeFrom="paragraph">
            <wp:posOffset>-433677</wp:posOffset>
          </wp:positionV>
          <wp:extent cx="7757160" cy="10033635"/>
          <wp:effectExtent l="0" t="0" r="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03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56409292">
    <w:abstractNumId w:val="13"/>
  </w:num>
  <w:num w:numId="2" w16cid:durableId="634798747">
    <w:abstractNumId w:val="4"/>
  </w:num>
  <w:num w:numId="3" w16cid:durableId="681780562">
    <w:abstractNumId w:val="14"/>
  </w:num>
  <w:num w:numId="4" w16cid:durableId="793713027">
    <w:abstractNumId w:val="15"/>
  </w:num>
  <w:num w:numId="5" w16cid:durableId="291863857">
    <w:abstractNumId w:val="3"/>
  </w:num>
  <w:num w:numId="6" w16cid:durableId="1031956287">
    <w:abstractNumId w:val="7"/>
  </w:num>
  <w:num w:numId="7" w16cid:durableId="1065377241">
    <w:abstractNumId w:val="11"/>
  </w:num>
  <w:num w:numId="8" w16cid:durableId="648174899">
    <w:abstractNumId w:val="16"/>
  </w:num>
  <w:num w:numId="9" w16cid:durableId="1539506912">
    <w:abstractNumId w:val="1"/>
  </w:num>
  <w:num w:numId="10" w16cid:durableId="1721633258">
    <w:abstractNumId w:val="0"/>
  </w:num>
  <w:num w:numId="11" w16cid:durableId="715812717">
    <w:abstractNumId w:val="12"/>
  </w:num>
  <w:num w:numId="12" w16cid:durableId="1810318088">
    <w:abstractNumId w:val="8"/>
  </w:num>
  <w:num w:numId="13" w16cid:durableId="1154644949">
    <w:abstractNumId w:val="10"/>
  </w:num>
  <w:num w:numId="14" w16cid:durableId="325402731">
    <w:abstractNumId w:val="5"/>
  </w:num>
  <w:num w:numId="15" w16cid:durableId="741408873">
    <w:abstractNumId w:val="9"/>
  </w:num>
  <w:num w:numId="16" w16cid:durableId="1732193169">
    <w:abstractNumId w:val="6"/>
  </w:num>
  <w:num w:numId="17" w16cid:durableId="48574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22B96"/>
    <w:rsid w:val="000240CA"/>
    <w:rsid w:val="000A67B7"/>
    <w:rsid w:val="000C5966"/>
    <w:rsid w:val="000D1C16"/>
    <w:rsid w:val="000D2302"/>
    <w:rsid w:val="000E6E81"/>
    <w:rsid w:val="000F1FF0"/>
    <w:rsid w:val="000F6FA7"/>
    <w:rsid w:val="00102978"/>
    <w:rsid w:val="00127D33"/>
    <w:rsid w:val="001466C7"/>
    <w:rsid w:val="00171F7B"/>
    <w:rsid w:val="001915BC"/>
    <w:rsid w:val="001B0089"/>
    <w:rsid w:val="001D7FFB"/>
    <w:rsid w:val="001F1161"/>
    <w:rsid w:val="001F60F8"/>
    <w:rsid w:val="001F7108"/>
    <w:rsid w:val="002150AD"/>
    <w:rsid w:val="00221A04"/>
    <w:rsid w:val="00232293"/>
    <w:rsid w:val="0025000D"/>
    <w:rsid w:val="0025618B"/>
    <w:rsid w:val="00266E43"/>
    <w:rsid w:val="00283A7E"/>
    <w:rsid w:val="00295B85"/>
    <w:rsid w:val="002A0AA7"/>
    <w:rsid w:val="002C32BA"/>
    <w:rsid w:val="002E193C"/>
    <w:rsid w:val="002E716E"/>
    <w:rsid w:val="00300939"/>
    <w:rsid w:val="00301E57"/>
    <w:rsid w:val="00313FF8"/>
    <w:rsid w:val="00364070"/>
    <w:rsid w:val="00393144"/>
    <w:rsid w:val="003B46CB"/>
    <w:rsid w:val="003E15EA"/>
    <w:rsid w:val="003F4F66"/>
    <w:rsid w:val="00443009"/>
    <w:rsid w:val="004503F5"/>
    <w:rsid w:val="004822AB"/>
    <w:rsid w:val="004A1657"/>
    <w:rsid w:val="004B3934"/>
    <w:rsid w:val="004B65B6"/>
    <w:rsid w:val="004C1C73"/>
    <w:rsid w:val="004C7880"/>
    <w:rsid w:val="005065BB"/>
    <w:rsid w:val="0051544E"/>
    <w:rsid w:val="00522BB3"/>
    <w:rsid w:val="0053134C"/>
    <w:rsid w:val="00544358"/>
    <w:rsid w:val="0056075E"/>
    <w:rsid w:val="00561252"/>
    <w:rsid w:val="00561386"/>
    <w:rsid w:val="005614FD"/>
    <w:rsid w:val="005A3A62"/>
    <w:rsid w:val="005A49C9"/>
    <w:rsid w:val="005D3707"/>
    <w:rsid w:val="005D6454"/>
    <w:rsid w:val="005E182D"/>
    <w:rsid w:val="005F19E7"/>
    <w:rsid w:val="006629F8"/>
    <w:rsid w:val="00671B03"/>
    <w:rsid w:val="0067268F"/>
    <w:rsid w:val="006A6B0C"/>
    <w:rsid w:val="006B2732"/>
    <w:rsid w:val="006B2C11"/>
    <w:rsid w:val="006B54ED"/>
    <w:rsid w:val="006B69AF"/>
    <w:rsid w:val="006D5C2E"/>
    <w:rsid w:val="006E5C0A"/>
    <w:rsid w:val="006E6065"/>
    <w:rsid w:val="00750B9C"/>
    <w:rsid w:val="00751BD0"/>
    <w:rsid w:val="007526B2"/>
    <w:rsid w:val="00772288"/>
    <w:rsid w:val="007C686A"/>
    <w:rsid w:val="007D1053"/>
    <w:rsid w:val="007D30A9"/>
    <w:rsid w:val="007D782D"/>
    <w:rsid w:val="007E576F"/>
    <w:rsid w:val="007F391C"/>
    <w:rsid w:val="007F4A23"/>
    <w:rsid w:val="007F7EA7"/>
    <w:rsid w:val="00803FD4"/>
    <w:rsid w:val="00804C9D"/>
    <w:rsid w:val="00813B7F"/>
    <w:rsid w:val="00821F51"/>
    <w:rsid w:val="0085077A"/>
    <w:rsid w:val="00872D2E"/>
    <w:rsid w:val="008822DB"/>
    <w:rsid w:val="00883C3E"/>
    <w:rsid w:val="008A4E1A"/>
    <w:rsid w:val="008B1109"/>
    <w:rsid w:val="008B2929"/>
    <w:rsid w:val="008C2487"/>
    <w:rsid w:val="008C405C"/>
    <w:rsid w:val="008D5416"/>
    <w:rsid w:val="0091577C"/>
    <w:rsid w:val="009211E5"/>
    <w:rsid w:val="0093704F"/>
    <w:rsid w:val="00941CD8"/>
    <w:rsid w:val="00961217"/>
    <w:rsid w:val="0096364E"/>
    <w:rsid w:val="00965B9E"/>
    <w:rsid w:val="00966B6D"/>
    <w:rsid w:val="009809A0"/>
    <w:rsid w:val="009A45F4"/>
    <w:rsid w:val="009B2C59"/>
    <w:rsid w:val="009D1C95"/>
    <w:rsid w:val="00A32A06"/>
    <w:rsid w:val="00A34172"/>
    <w:rsid w:val="00A351F0"/>
    <w:rsid w:val="00A70616"/>
    <w:rsid w:val="00A8575D"/>
    <w:rsid w:val="00AA360B"/>
    <w:rsid w:val="00AA442C"/>
    <w:rsid w:val="00AB1C25"/>
    <w:rsid w:val="00AB582E"/>
    <w:rsid w:val="00AE4D5F"/>
    <w:rsid w:val="00AF47DD"/>
    <w:rsid w:val="00AF756B"/>
    <w:rsid w:val="00B054EB"/>
    <w:rsid w:val="00B264E7"/>
    <w:rsid w:val="00B30C14"/>
    <w:rsid w:val="00B356E1"/>
    <w:rsid w:val="00B814D9"/>
    <w:rsid w:val="00B9027A"/>
    <w:rsid w:val="00B92368"/>
    <w:rsid w:val="00BC0565"/>
    <w:rsid w:val="00BC19AA"/>
    <w:rsid w:val="00BC689E"/>
    <w:rsid w:val="00BD28DD"/>
    <w:rsid w:val="00BD5A87"/>
    <w:rsid w:val="00C259F5"/>
    <w:rsid w:val="00C63420"/>
    <w:rsid w:val="00CA7747"/>
    <w:rsid w:val="00CB0869"/>
    <w:rsid w:val="00CB2385"/>
    <w:rsid w:val="00CB6295"/>
    <w:rsid w:val="00CE3092"/>
    <w:rsid w:val="00D15BFC"/>
    <w:rsid w:val="00D17494"/>
    <w:rsid w:val="00D74957"/>
    <w:rsid w:val="00DB10A8"/>
    <w:rsid w:val="00DB2C74"/>
    <w:rsid w:val="00DC1FA5"/>
    <w:rsid w:val="00DE1B8B"/>
    <w:rsid w:val="00DF2C24"/>
    <w:rsid w:val="00DF4D23"/>
    <w:rsid w:val="00E0120A"/>
    <w:rsid w:val="00E06637"/>
    <w:rsid w:val="00E2033F"/>
    <w:rsid w:val="00E50D0E"/>
    <w:rsid w:val="00E77436"/>
    <w:rsid w:val="00E94478"/>
    <w:rsid w:val="00EC6E49"/>
    <w:rsid w:val="00F016F0"/>
    <w:rsid w:val="00F3472E"/>
    <w:rsid w:val="00F50A8A"/>
    <w:rsid w:val="00F51626"/>
    <w:rsid w:val="00F63869"/>
    <w:rsid w:val="00F75D0C"/>
    <w:rsid w:val="00F962FC"/>
    <w:rsid w:val="00FA2B50"/>
    <w:rsid w:val="00FB6C8E"/>
    <w:rsid w:val="00FC1C2B"/>
    <w:rsid w:val="00FC275B"/>
    <w:rsid w:val="00FC2FE9"/>
    <w:rsid w:val="00FC3B38"/>
    <w:rsid w:val="00FD02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5BC"/>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3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nsparencia.municipiodeoaxaca.gob.mx/procesos-licitatorios/bienes-ser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4344</Words>
  <Characters>23898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SOPORTE</cp:lastModifiedBy>
  <cp:revision>9</cp:revision>
  <cp:lastPrinted>2023-04-27T00:37:00Z</cp:lastPrinted>
  <dcterms:created xsi:type="dcterms:W3CDTF">2023-04-26T23:39:00Z</dcterms:created>
  <dcterms:modified xsi:type="dcterms:W3CDTF">2023-04-27T00:39:00Z</dcterms:modified>
</cp:coreProperties>
</file>